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Default="00DE75FD" w:rsidP="00A50EA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Тема: УРАВНИВАНИЕ ПРЕДМЕТОВ И ГРУПП ПРЕДМЕТОВ</w:t>
      </w:r>
      <w:r w:rsidR="00DC7C7E">
        <w:rPr>
          <w:b/>
          <w:bCs/>
        </w:rPr>
        <w:t xml:space="preserve"> </w:t>
      </w:r>
    </w:p>
    <w:p w:rsidR="00DC7C7E" w:rsidRDefault="00DC7C7E" w:rsidP="00A50EA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 xml:space="preserve">1 класс </w:t>
      </w:r>
    </w:p>
    <w:p w:rsidR="00DC7C7E" w:rsidRDefault="00DC7C7E" w:rsidP="00A50EAB">
      <w:pPr>
        <w:pStyle w:val="a4"/>
        <w:shd w:val="clear" w:color="auto" w:fill="FFFFFF"/>
        <w:spacing w:before="0" w:beforeAutospacing="0" w:after="150" w:afterAutospacing="0"/>
        <w:jc w:val="center"/>
      </w:pPr>
      <w:r>
        <w:rPr>
          <w:b/>
          <w:bCs/>
        </w:rPr>
        <w:t>УМК «Школа России»</w:t>
      </w:r>
    </w:p>
    <w:p w:rsidR="00DE75FD" w:rsidRDefault="00DE75FD" w:rsidP="00A50EAB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Педагогическая цель:</w:t>
      </w:r>
      <w:r>
        <w:t> создать условия для формирования умения сравнивать и уравнивать предметы и группы предметов, развития внимания, наблюдательности.</w:t>
      </w:r>
    </w:p>
    <w:p w:rsidR="00DE75FD" w:rsidRDefault="00DE75FD" w:rsidP="00A50EAB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</w:rPr>
        <w:t>Планируемые результаты (предметные): </w:t>
      </w:r>
      <w:r>
        <w:t>уметь сравнивать и уравнивать предметы и группы предметов с помощью составления пар, знать названия и последовательность чисел от 1 до 20.</w:t>
      </w:r>
    </w:p>
    <w:p w:rsidR="00CD7829" w:rsidRDefault="00CD7829" w:rsidP="00A50EAB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CD7829">
        <w:rPr>
          <w:b/>
        </w:rPr>
        <w:t>Вид урока:</w:t>
      </w:r>
      <w:r>
        <w:t xml:space="preserve"> </w:t>
      </w:r>
      <w:r w:rsidR="00C77BA8">
        <w:t>изучение нового материала.</w:t>
      </w:r>
    </w:p>
    <w:p w:rsidR="00CD7829" w:rsidRDefault="00CD7829" w:rsidP="00A50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учебные действия </w:t>
      </w:r>
      <w:r w:rsidRPr="0095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(метапредметные)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D7829" w:rsidRPr="0095268C" w:rsidRDefault="00CD7829" w:rsidP="00A50E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Личностные.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сформированы:</w:t>
      </w:r>
      <w:r w:rsidRPr="00952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школе и учебной деятельности; интерес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учебному труду; основные моральные нормы поведения; получит возможность для формирования:</w:t>
      </w:r>
      <w:r w:rsidRPr="00952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школе, роли ученика, интереса (мотивации) к учению.</w:t>
      </w:r>
    </w:p>
    <w:p w:rsidR="00CD7829" w:rsidRPr="0095268C" w:rsidRDefault="00CD7829" w:rsidP="00A50E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95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 принимать и сохранять учебную задачу; оценивать результат своих действий; получит возможность научиться:</w:t>
      </w:r>
      <w:r w:rsidRPr="00952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учителем, товарищами; определять план выполнения заданий на уроках, внеурочной деятельности, жизненных ситуациях под руководством учителя.</w:t>
      </w:r>
    </w:p>
    <w:p w:rsidR="00CD7829" w:rsidRPr="0095268C" w:rsidRDefault="00CD7829" w:rsidP="00A50E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Познавательные.</w:t>
      </w:r>
      <w:r w:rsidRPr="0095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  <w:r w:rsidRPr="00952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получит возможность научиться:</w:t>
      </w:r>
      <w:r w:rsidRPr="00952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сравнивать предметы, объекты: находить общее и различие.</w:t>
      </w:r>
    </w:p>
    <w:p w:rsidR="00CD7829" w:rsidRDefault="00CD7829" w:rsidP="00A50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Коммуникативные.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  <w:r w:rsidRPr="00952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общении правила вежливости; получит возможность научиться:</w:t>
      </w:r>
      <w:r w:rsidRPr="00952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высказывания; соблюдать простейшие нормы речевого этикета: здороваться, прощаться, благодарить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829" w:rsidRDefault="00CD7829" w:rsidP="00A50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и методы </w:t>
      </w:r>
      <w:r w:rsidRPr="0095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индивидуальная; 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наглядный, практический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829" w:rsidRDefault="00CD7829" w:rsidP="00A50E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(цифровые) </w:t>
      </w:r>
      <w:r w:rsidRPr="00952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материал, сюжетные картинки, интерактивная доска</w:t>
      </w:r>
      <w:r w:rsidRPr="00952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геометрические фигуры; цветные карандаши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рабочая тетрадь.</w:t>
      </w:r>
    </w:p>
    <w:p w:rsidR="00A50EAB" w:rsidRDefault="00A50EAB" w:rsidP="00A5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0EAB" w:rsidRDefault="00A50EAB" w:rsidP="00A5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AB" w:rsidRPr="00CD7829" w:rsidRDefault="00A50EAB" w:rsidP="00A5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5C" w:rsidRPr="00CD7829" w:rsidRDefault="00CD7829" w:rsidP="00CD7829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D7829">
        <w:rPr>
          <w:b/>
        </w:rPr>
        <w:t>Ход урока:</w:t>
      </w:r>
    </w:p>
    <w:tbl>
      <w:tblPr>
        <w:tblStyle w:val="a3"/>
        <w:tblW w:w="15088" w:type="dxa"/>
        <w:tblLook w:val="04A0" w:firstRow="1" w:lastRow="0" w:firstColumn="1" w:lastColumn="0" w:noHBand="0" w:noVBand="1"/>
      </w:tblPr>
      <w:tblGrid>
        <w:gridCol w:w="2518"/>
        <w:gridCol w:w="5086"/>
        <w:gridCol w:w="3900"/>
        <w:gridCol w:w="3584"/>
      </w:tblGrid>
      <w:tr w:rsidR="001D5861" w:rsidTr="00C13568">
        <w:trPr>
          <w:trHeight w:val="275"/>
        </w:trPr>
        <w:tc>
          <w:tcPr>
            <w:tcW w:w="2518" w:type="dxa"/>
          </w:tcPr>
          <w:p w:rsidR="00DE75FD" w:rsidRDefault="00DE75FD" w:rsidP="00E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086" w:type="dxa"/>
          </w:tcPr>
          <w:p w:rsidR="00DE75FD" w:rsidRDefault="00DE75FD" w:rsidP="00E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00" w:type="dxa"/>
          </w:tcPr>
          <w:p w:rsidR="00DE75FD" w:rsidRDefault="00DE75FD" w:rsidP="00E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84" w:type="dxa"/>
          </w:tcPr>
          <w:p w:rsidR="00DE75FD" w:rsidRDefault="00DE75FD" w:rsidP="00E9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1D5861" w:rsidTr="00A50EAB">
        <w:trPr>
          <w:trHeight w:val="558"/>
        </w:trPr>
        <w:tc>
          <w:tcPr>
            <w:tcW w:w="2518" w:type="dxa"/>
          </w:tcPr>
          <w:p w:rsidR="00DE75FD" w:rsidRDefault="00DE75FD" w:rsidP="00A50EA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I. Организационный момент</w:t>
            </w:r>
          </w:p>
          <w:p w:rsidR="009578AD" w:rsidRDefault="009578AD" w:rsidP="00A50EA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(3 мин.)</w:t>
            </w:r>
          </w:p>
          <w:p w:rsidR="00DE75FD" w:rsidRDefault="00DE75FD" w:rsidP="00A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* * *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Только я в кусты зашла —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Подосиновик нашла,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Две лисички, боровик,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 зеленый моховик.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Сколько я нашла грибов?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 кого ответ готов?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* * *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Возле кадки две лопатки,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Возле грядки три лопатки.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лопатки сосчитать!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Сколько будет? Ровно...  (Пять)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* * *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Три цыплёнка стоят,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Два яичка в гнезде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 наседки лежат.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Сосчитай поскорей: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Сколько будет цыплят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 наседки моей?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* * *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Забежал щенок в курятник,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Разогнал всех петухов.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Три взлетели на насест,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 один в кадушку влез.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Два — в раскрытое окно,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Сколько было их всего?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* * *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Потеряла крольчиха крольчат,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 крольчата лежат и молчат.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— за ветлой,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Двое — за метлой,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— под листком,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Двое — под кустом.</w:t>
            </w:r>
          </w:p>
          <w:p w:rsid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Притаились они и молчат.</w:t>
            </w:r>
          </w:p>
          <w:p w:rsidR="00DE75FD" w:rsidRPr="00A50EAB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Сколько вы насчитали крольчат?</w:t>
            </w:r>
          </w:p>
        </w:tc>
        <w:tc>
          <w:tcPr>
            <w:tcW w:w="3900" w:type="dxa"/>
          </w:tcPr>
          <w:p w:rsidR="00DE75FD" w:rsidRDefault="00DE75FD" w:rsidP="00A5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DE75FD" w:rsidRDefault="00DE75FD" w:rsidP="00A50EA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</w:rPr>
              <w:t>Регулятивные УУД:</w:t>
            </w:r>
            <w:r>
              <w:t> уметь</w:t>
            </w:r>
            <w:r>
              <w:rPr>
                <w:i/>
                <w:iCs/>
              </w:rPr>
              <w:t> </w:t>
            </w:r>
            <w:r>
              <w:t xml:space="preserve">организовывать своё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</w:t>
            </w:r>
          </w:p>
          <w:p w:rsidR="00DE75FD" w:rsidRDefault="00DE75FD" w:rsidP="00A50EA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</w:rPr>
              <w:t>Личностные УУД:</w:t>
            </w:r>
            <w:r>
              <w:t xml:space="preserve"> проявляют положительное отношение к школе и имеют адекватное представление о ней.</w:t>
            </w:r>
          </w:p>
        </w:tc>
      </w:tr>
      <w:tr w:rsidR="001D5861" w:rsidTr="00C13568">
        <w:trPr>
          <w:trHeight w:val="1285"/>
        </w:trPr>
        <w:tc>
          <w:tcPr>
            <w:tcW w:w="2518" w:type="dxa"/>
          </w:tcPr>
          <w:p w:rsidR="00DE75FD" w:rsidRDefault="00DE75FD" w:rsidP="00A50EA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II. Повторение изученного. Сравнение групп предметов.</w:t>
            </w:r>
          </w:p>
          <w:p w:rsidR="009578AD" w:rsidRDefault="009578AD" w:rsidP="00A50EA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(7 мин.)</w:t>
            </w:r>
          </w:p>
          <w:p w:rsidR="00DE75FD" w:rsidRDefault="00DE75FD" w:rsidP="00A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6753F3" w:rsidRPr="006753F3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753F3">
              <w:rPr>
                <w:rStyle w:val="c1"/>
                <w:color w:val="000000"/>
              </w:rPr>
              <w:t>Учащиеся выполняют данную работу на парте.</w:t>
            </w:r>
          </w:p>
          <w:p w:rsidR="00DE75FD" w:rsidRPr="00A50EAB" w:rsidRDefault="006753F3" w:rsidP="00A50EAB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6753F3">
              <w:rPr>
                <w:rStyle w:val="c1"/>
                <w:color w:val="000000"/>
              </w:rPr>
              <w:t xml:space="preserve">– Положите на стол 5 кругов; квадратов на 1 больше, чем кругов, а треугольников столько же, сколько кругов.  </w:t>
            </w:r>
          </w:p>
        </w:tc>
        <w:tc>
          <w:tcPr>
            <w:tcW w:w="3900" w:type="dxa"/>
          </w:tcPr>
          <w:p w:rsidR="00C13568" w:rsidRDefault="00C13568" w:rsidP="00A5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DE75FD" w:rsidRDefault="00DE75FD" w:rsidP="00A50EA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</w:rPr>
              <w:t>Познавательные УУД:</w:t>
            </w:r>
            <w:r>
              <w:t xml:space="preserve"> уметь осуществлять анализ объектов с выделением существенных и несущественных признаков, синтез как составление целого из частей, сравнение, </w:t>
            </w:r>
            <w:proofErr w:type="spellStart"/>
            <w:r>
              <w:t>сериацию</w:t>
            </w:r>
            <w:proofErr w:type="spellEnd"/>
            <w:r>
              <w:t xml:space="preserve"> и классификацию по заданным критериям.</w:t>
            </w:r>
          </w:p>
          <w:p w:rsidR="00DE75FD" w:rsidRDefault="00DE75FD" w:rsidP="00A5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1" w:rsidTr="00A50EAB">
        <w:trPr>
          <w:trHeight w:val="699"/>
        </w:trPr>
        <w:tc>
          <w:tcPr>
            <w:tcW w:w="2518" w:type="dxa"/>
          </w:tcPr>
          <w:p w:rsidR="00DE75FD" w:rsidRDefault="00DE75FD" w:rsidP="00DE75F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>III. Упражнение в уравнивании предметов и групп предметов.</w:t>
            </w:r>
          </w:p>
          <w:p w:rsidR="009578AD" w:rsidRDefault="009578AD" w:rsidP="00DE75F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b/>
                <w:bCs/>
              </w:rPr>
              <w:t>(15 мин.)</w:t>
            </w:r>
          </w:p>
          <w:p w:rsidR="00DE75FD" w:rsidRDefault="00DE75FD" w:rsidP="00DE75F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5086" w:type="dxa"/>
          </w:tcPr>
          <w:p w:rsidR="00B000CE" w:rsidRPr="006753F3" w:rsidRDefault="00B000CE" w:rsidP="00A50EAB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u w:val="single"/>
              </w:rPr>
            </w:pPr>
            <w:r w:rsidRPr="006753F3">
              <w:rPr>
                <w:b/>
                <w:u w:val="single"/>
              </w:rPr>
              <w:t>Работа по учебнику.</w:t>
            </w:r>
          </w:p>
          <w:p w:rsidR="00B000CE" w:rsidRDefault="00F95916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– Откройте учебник на странице 14, составьте рассказ по картинке, </w:t>
            </w:r>
            <w:r w:rsidR="00B000CE">
              <w:t>используя понятия: «выше», «ниже», «слева», «справа», «между» и т. д.</w:t>
            </w:r>
          </w:p>
          <w:p w:rsidR="00F95916" w:rsidRDefault="00F95916" w:rsidP="00B000CE">
            <w:pPr>
              <w:pStyle w:val="a4"/>
              <w:shd w:val="clear" w:color="auto" w:fill="FFFFFF"/>
              <w:spacing w:before="0" w:beforeAutospacing="0" w:after="15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C7CFAD" wp14:editId="5B76E8AD">
                  <wp:extent cx="1828800" cy="2032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b="45"/>
                          <a:stretch/>
                        </pic:blipFill>
                        <pic:spPr bwMode="auto">
                          <a:xfrm>
                            <a:off x="0" y="0"/>
                            <a:ext cx="1829472" cy="203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Достаточно ли стульев, чтобы все козлята и мама-коза смогли сесть за стол?</w:t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Хватит ли на всех пирожков? А баранок? Обоснуйте ваше мнение.</w:t>
            </w:r>
          </w:p>
          <w:p w:rsidR="00F95916" w:rsidRDefault="00F95916" w:rsidP="00B000CE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F95916" w:rsidRDefault="00F95916" w:rsidP="00B000CE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F95916" w:rsidRDefault="00F95916" w:rsidP="00B000CE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Хватит ли всем кружек? Почему так считаете?</w:t>
            </w:r>
          </w:p>
          <w:p w:rsidR="00F95916" w:rsidRDefault="00F95916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Молодцы! Посмотрите  внизу на картинку с яблоками, грушами и лимонами.</w:t>
            </w:r>
          </w:p>
          <w:p w:rsidR="00F95916" w:rsidRDefault="00F95916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noProof/>
              </w:rPr>
              <w:drawing>
                <wp:inline distT="0" distB="0" distL="0" distR="0" wp14:anchorId="50BC7CB6" wp14:editId="4DB4A7E9">
                  <wp:extent cx="1836964" cy="771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11" b="160"/>
                          <a:stretch/>
                        </pic:blipFill>
                        <pic:spPr bwMode="auto">
                          <a:xfrm>
                            <a:off x="0" y="0"/>
                            <a:ext cx="1837639" cy="771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Что заметили? Что можно сказать о яблоках по сравнению с грушами? </w:t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На сколько яблок меньше, чем груш? </w:t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Как вы это узнали? </w:t>
            </w:r>
          </w:p>
          <w:p w:rsidR="001D5861" w:rsidRDefault="001D5861" w:rsidP="00B000CE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1D5861" w:rsidRDefault="001D5861" w:rsidP="00B000CE">
            <w:pPr>
              <w:pStyle w:val="a4"/>
              <w:shd w:val="clear" w:color="auto" w:fill="FFFFFF"/>
              <w:spacing w:before="0" w:beforeAutospacing="0" w:after="150" w:afterAutospacing="0"/>
            </w:pP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Можно ли сделать число яблок и груш равным?</w:t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Каким образом? </w:t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Можно ли по-другому сделать число яблок и груш одинаковым? </w:t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Каким образом? </w:t>
            </w:r>
          </w:p>
          <w:p w:rsidR="00B000CE" w:rsidRDefault="00B000CE" w:rsidP="00B000C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Аналогично сравниваются число груш и число лимонов; лимонов и яблок и уравниваются.</w:t>
            </w: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DE75FD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смотрят на доску, слушают учителя.</w:t>
            </w: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AB" w:rsidRDefault="00A50EAB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AB" w:rsidRDefault="00A50EAB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AB" w:rsidRDefault="00A50EAB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AB" w:rsidRDefault="00A50EAB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AB" w:rsidRDefault="00A50EAB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AB" w:rsidRDefault="00A50EAB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AB" w:rsidRDefault="00A50EAB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Всего 5 грибов.</w:t>
            </w: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Кружочков будет тоже 5.</w:t>
            </w: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в тетрадях 5 кружков.</w:t>
            </w: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доску.</w:t>
            </w: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зайчиков. Затем в тетради рисуют столько же треугольников сколько зайцев.</w:t>
            </w: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C13568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68" w:rsidRDefault="00B000CE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Ёжиков всего 8, а яблок 9. Каждому ёжику хватит по одному яблоку.</w:t>
            </w:r>
          </w:p>
          <w:p w:rsidR="00C13568" w:rsidRDefault="00B000CE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Чтобы сделать количество ёжиков и яблок одинаковым нужно добавить одного ёжика, тогда будет 9 ёжиков и 9 яблок.</w:t>
            </w:r>
          </w:p>
          <w:p w:rsidR="00B000CE" w:rsidRDefault="00B000CE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Еще можно убрать 1 яблоко, тогда будет 8 ёжиков и  8 яблок. </w:t>
            </w:r>
          </w:p>
          <w:p w:rsidR="00B000CE" w:rsidRDefault="00B000CE" w:rsidP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E" w:rsidRDefault="00C13568" w:rsidP="00C135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  <w:r w:rsidR="00B000CE" w:rsidRPr="00B00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000CE" w:rsidRDefault="00B000CE" w:rsidP="00C135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Машут руками-крылышками.</w:t>
            </w:r>
          </w:p>
          <w:p w:rsidR="00C13568" w:rsidRDefault="00B000CE" w:rsidP="00B000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Считают пальчиком.</w:t>
            </w:r>
          </w:p>
          <w:p w:rsidR="00B000CE" w:rsidRDefault="00B000CE" w:rsidP="00B000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Хлопают в ладоши.</w:t>
            </w:r>
          </w:p>
          <w:p w:rsidR="00B000CE" w:rsidRDefault="00B000CE" w:rsidP="00B000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Прыгают на месте.</w:t>
            </w:r>
          </w:p>
          <w:p w:rsidR="00B000CE" w:rsidRDefault="00B000CE" w:rsidP="00B000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Шагают на месте.</w:t>
            </w:r>
          </w:p>
          <w:p w:rsidR="00B000CE" w:rsidRDefault="00B000CE" w:rsidP="00B000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Хлопают в ладоши.</w:t>
            </w:r>
          </w:p>
          <w:p w:rsidR="00B000CE" w:rsidRDefault="00B000CE" w:rsidP="00B000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Машут руками-крылышками.</w:t>
            </w:r>
          </w:p>
          <w:p w:rsidR="00B000CE" w:rsidRDefault="00B000CE" w:rsidP="00B000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Считают пальчиком.</w:t>
            </w:r>
          </w:p>
          <w:p w:rsidR="00B000CE" w:rsidRDefault="00B000CE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CE" w:rsidRDefault="00B000CE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 на странице 14.</w:t>
            </w: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картинке, высказывают свое мнение.</w:t>
            </w: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–Мама-коза приготовила пирожки с капустой. В комнате справа висят 10 бубликов. Ниже спрятался козленок.</w:t>
            </w: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Нет, стульев четыре, а козлят семь и мама-коза.</w:t>
            </w: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Пирожков на всех хватит. Потому что всего пирожков 8 штук, козлят 7 и мама-коза. Всем достанется по одному пирожку.</w:t>
            </w: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Баранок тоже хватит, так как их 10.</w:t>
            </w: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–Кружек всем не хватит. Потому что всего козлят 7 и еще мама-коза.</w:t>
            </w: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916" w:rsidRDefault="00F95916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картинку в учебнике, </w:t>
            </w:r>
            <w:r w:rsidR="001D5861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D5861" w:rsidRDefault="001D5861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61" w:rsidRDefault="001D5861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61" w:rsidRDefault="001D5861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Яблок на картинке меньше.</w:t>
            </w:r>
          </w:p>
          <w:p w:rsidR="001D5861" w:rsidRDefault="001D5861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61" w:rsidRDefault="001D5861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61" w:rsidRDefault="001D5861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 одно.</w:t>
            </w:r>
          </w:p>
          <w:p w:rsidR="001D5861" w:rsidRDefault="001D5861" w:rsidP="00B000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/>
                <w:iCs/>
              </w:rPr>
              <w:t>–</w:t>
            </w:r>
            <w:r w:rsidRPr="001D5861">
              <w:rPr>
                <w:rFonts w:ascii="Times New Roman" w:hAnsi="Times New Roman" w:cs="Times New Roman"/>
                <w:iCs/>
                <w:sz w:val="24"/>
                <w:szCs w:val="24"/>
              </w:rPr>
              <w:t>Так как одна груша осталась «лишней», без пары, следует, что груш на одну больше, а яблок на одно меньше.</w:t>
            </w:r>
          </w:p>
          <w:p w:rsidR="001D5861" w:rsidRDefault="001D5861" w:rsidP="00B000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5861" w:rsidRDefault="001D5861" w:rsidP="00B000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Можно сделать.</w:t>
            </w:r>
          </w:p>
          <w:p w:rsidR="001D5861" w:rsidRDefault="001D5861" w:rsidP="00B000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5861" w:rsidRDefault="001D5861" w:rsidP="00B000CE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1D5861">
              <w:rPr>
                <w:rFonts w:ascii="Times New Roman" w:hAnsi="Times New Roman" w:cs="Times New Roman"/>
                <w:iCs/>
                <w:sz w:val="24"/>
                <w:szCs w:val="28"/>
              </w:rPr>
              <w:t>Добавить одно яблоко.</w:t>
            </w:r>
          </w:p>
          <w:p w:rsidR="001D5861" w:rsidRDefault="001D5861" w:rsidP="00B000CE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:rsidR="001D5861" w:rsidRDefault="001D5861" w:rsidP="00B000CE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–Да.</w:t>
            </w:r>
          </w:p>
          <w:p w:rsidR="001D5861" w:rsidRDefault="001D5861" w:rsidP="00B000CE">
            <w:pPr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  <w:p w:rsidR="001D5861" w:rsidRDefault="001D5861" w:rsidP="00B0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1D5861">
              <w:rPr>
                <w:rFonts w:ascii="Times New Roman" w:hAnsi="Times New Roman" w:cs="Times New Roman"/>
                <w:iCs/>
                <w:sz w:val="24"/>
                <w:szCs w:val="24"/>
              </w:rPr>
              <w:t>Убрать одну грушу.</w:t>
            </w:r>
          </w:p>
        </w:tc>
        <w:tc>
          <w:tcPr>
            <w:tcW w:w="3584" w:type="dxa"/>
          </w:tcPr>
          <w:p w:rsidR="00DE75FD" w:rsidRDefault="00B000CE" w:rsidP="00DE75F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i/>
                <w:iCs/>
              </w:rPr>
              <w:lastRenderedPageBreak/>
              <w:t xml:space="preserve"> </w:t>
            </w:r>
          </w:p>
        </w:tc>
      </w:tr>
      <w:tr w:rsidR="001D5861" w:rsidTr="00C13568">
        <w:trPr>
          <w:trHeight w:val="1148"/>
        </w:trPr>
        <w:tc>
          <w:tcPr>
            <w:tcW w:w="2518" w:type="dxa"/>
          </w:tcPr>
          <w:p w:rsidR="00DE75FD" w:rsidRDefault="00DE75FD" w:rsidP="00DE75F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b/>
                <w:bCs/>
              </w:rPr>
              <w:lastRenderedPageBreak/>
              <w:t>IV. Самостоятельная работа.</w:t>
            </w:r>
          </w:p>
          <w:p w:rsidR="00DE75FD" w:rsidRDefault="009578AD" w:rsidP="00DE75F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>(10 мин.)</w:t>
            </w:r>
          </w:p>
        </w:tc>
        <w:tc>
          <w:tcPr>
            <w:tcW w:w="5086" w:type="dxa"/>
          </w:tcPr>
          <w:p w:rsidR="001D5861" w:rsidRDefault="001D5861" w:rsidP="001D5861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Учащиеся выполняют данную работу в рабочих тетрадях.</w:t>
            </w:r>
          </w:p>
          <w:p w:rsidR="001D5861" w:rsidRDefault="001D5861" w:rsidP="001D5861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– Нарисуйте кругов больше, чем треугольников; грибов столько же, сколько вишенок; квадратов на 1 меньше, чем кругов.</w:t>
            </w:r>
          </w:p>
          <w:p w:rsidR="00DE75FD" w:rsidRDefault="001D5861" w:rsidP="001D5861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Взаимопроверка.</w:t>
            </w:r>
          </w:p>
        </w:tc>
        <w:tc>
          <w:tcPr>
            <w:tcW w:w="3900" w:type="dxa"/>
          </w:tcPr>
          <w:p w:rsidR="001D5861" w:rsidRDefault="001D5861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рабочих тетрадях.</w:t>
            </w:r>
          </w:p>
          <w:p w:rsidR="001D5861" w:rsidRDefault="001D5861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61" w:rsidRDefault="001D5861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выполняют взаимопроверку.</w:t>
            </w:r>
          </w:p>
          <w:p w:rsidR="001D5861" w:rsidRDefault="001D5861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278956" wp14:editId="44F6135D">
                  <wp:extent cx="2196326" cy="2643553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r="22"/>
                          <a:stretch/>
                        </pic:blipFill>
                        <pic:spPr bwMode="auto">
                          <a:xfrm>
                            <a:off x="0" y="0"/>
                            <a:ext cx="2197146" cy="264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dxa"/>
          </w:tcPr>
          <w:p w:rsidR="00DE75FD" w:rsidRDefault="00DE75FD" w:rsidP="00DE75F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i/>
                <w:iCs/>
              </w:rPr>
              <w:t>Коммуникативные УУД:</w:t>
            </w:r>
            <w:r>
              <w:t> уметь осуществлять взаимопроверку; обмениваться мнениями, слушать другого ученика – партнера по коммуникации и учителя; обсуждать индивидуальные результаты практико-математической деятельности.</w:t>
            </w:r>
          </w:p>
        </w:tc>
      </w:tr>
      <w:tr w:rsidR="001D5861" w:rsidTr="009578AD">
        <w:trPr>
          <w:trHeight w:val="4641"/>
        </w:trPr>
        <w:tc>
          <w:tcPr>
            <w:tcW w:w="2518" w:type="dxa"/>
          </w:tcPr>
          <w:p w:rsidR="00DE75FD" w:rsidRDefault="00DE75FD" w:rsidP="00DE75F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b/>
                <w:bCs/>
              </w:rPr>
              <w:lastRenderedPageBreak/>
              <w:t>V. Итог урока.</w:t>
            </w:r>
          </w:p>
          <w:p w:rsidR="00DE75FD" w:rsidRDefault="009578AD" w:rsidP="00DE75FD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>( 5 мин)</w:t>
            </w:r>
          </w:p>
        </w:tc>
        <w:tc>
          <w:tcPr>
            <w:tcW w:w="5086" w:type="dxa"/>
          </w:tcPr>
          <w:p w:rsidR="00DE75FD" w:rsidRDefault="00DE75FD" w:rsidP="00D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75FD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узнали? </w:t>
            </w:r>
          </w:p>
          <w:p w:rsidR="00DE75FD" w:rsidRDefault="00DE75FD" w:rsidP="00D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75FD">
              <w:rPr>
                <w:rFonts w:ascii="Times New Roman" w:hAnsi="Times New Roman" w:cs="Times New Roman"/>
                <w:sz w:val="24"/>
                <w:szCs w:val="24"/>
              </w:rPr>
              <w:t xml:space="preserve">Как вы работали на уроке? </w:t>
            </w:r>
          </w:p>
          <w:p w:rsidR="00DE75FD" w:rsidRDefault="00DE75FD" w:rsidP="00D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E75FD">
              <w:rPr>
                <w:rFonts w:ascii="Times New Roman" w:hAnsi="Times New Roman" w:cs="Times New Roman"/>
                <w:sz w:val="24"/>
                <w:szCs w:val="24"/>
              </w:rPr>
              <w:t>Что для вас было особенно интересным?</w:t>
            </w:r>
          </w:p>
          <w:p w:rsidR="001D5861" w:rsidRDefault="001D5861" w:rsidP="00D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1FEAB" wp14:editId="43F3CD13">
                  <wp:extent cx="2406650" cy="1804988"/>
                  <wp:effectExtent l="0" t="0" r="0" b="5080"/>
                  <wp:docPr id="8" name="Рисунок 8" descr="https://arhivurokov.ru/kopilka/uploads/user_file_54aeaf76b6e47/rieflieksiia-podviedieniie-itogov-uroka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4aeaf76b6e47/rieflieksiia-podviedieniie-itogov-uroka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765" cy="180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861" w:rsidRDefault="001D5861" w:rsidP="00DE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FD" w:rsidRDefault="00DE75FD" w:rsidP="00DE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DE75FD" w:rsidRDefault="00DE75FD" w:rsidP="00D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 учителя.</w:t>
            </w:r>
          </w:p>
        </w:tc>
        <w:tc>
          <w:tcPr>
            <w:tcW w:w="3584" w:type="dxa"/>
          </w:tcPr>
          <w:p w:rsidR="00DE75FD" w:rsidRDefault="00DE75FD" w:rsidP="00DE75F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</w:rPr>
              <w:t>Коммуникативные УУД:</w:t>
            </w:r>
            <w:r>
              <w:t> уметь с достаточной полнотой и точностью выражать свои мысли в соответствии с задачами и условиями коммуникации.</w:t>
            </w:r>
          </w:p>
          <w:p w:rsidR="00DE75FD" w:rsidRDefault="00DE75FD" w:rsidP="00DE75F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</w:rPr>
              <w:t>Регулятивные УУД: </w:t>
            </w:r>
            <w:r>
              <w:t>уметь выделять то, что уже усвоено и что ещё нужно усвоить, осознавать качество и уровень усвоения; оценивать результаты работы.</w:t>
            </w:r>
          </w:p>
          <w:p w:rsidR="00DE75FD" w:rsidRDefault="00DE75FD" w:rsidP="009578A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</w:rPr>
              <w:t>Познавательные УУД:</w:t>
            </w:r>
            <w:r>
              <w:t> уметь осуществлять рефлексию способов и условий действия, контроль и оценку процесса и результатов деятельности.</w:t>
            </w:r>
          </w:p>
        </w:tc>
      </w:tr>
    </w:tbl>
    <w:p w:rsidR="00E9275C" w:rsidRPr="00E9275C" w:rsidRDefault="00E9275C" w:rsidP="009578AD">
      <w:pPr>
        <w:rPr>
          <w:rFonts w:ascii="Times New Roman" w:hAnsi="Times New Roman" w:cs="Times New Roman"/>
          <w:sz w:val="24"/>
          <w:szCs w:val="24"/>
        </w:rPr>
      </w:pPr>
    </w:p>
    <w:sectPr w:rsidR="00E9275C" w:rsidRPr="00E9275C" w:rsidSect="00E927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5C"/>
    <w:rsid w:val="001D5861"/>
    <w:rsid w:val="003C0A4A"/>
    <w:rsid w:val="006753F3"/>
    <w:rsid w:val="00873D9C"/>
    <w:rsid w:val="009578AD"/>
    <w:rsid w:val="00A50EAB"/>
    <w:rsid w:val="00B000CE"/>
    <w:rsid w:val="00B37B06"/>
    <w:rsid w:val="00C13568"/>
    <w:rsid w:val="00C77BA8"/>
    <w:rsid w:val="00CD7829"/>
    <w:rsid w:val="00D30352"/>
    <w:rsid w:val="00DC7C7E"/>
    <w:rsid w:val="00DE75FD"/>
    <w:rsid w:val="00E9275C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D29B"/>
  <w15:docId w15:val="{F233EB9A-8969-4AC7-BD85-D75AED6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5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7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53F3"/>
  </w:style>
  <w:style w:type="paragraph" w:customStyle="1" w:styleId="c0">
    <w:name w:val="c0"/>
    <w:basedOn w:val="a"/>
    <w:rsid w:val="0067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dftgh45@outlook.com</dc:creator>
  <cp:lastModifiedBy>Игорь-Лиля Масловы</cp:lastModifiedBy>
  <cp:revision>4</cp:revision>
  <cp:lastPrinted>2020-09-09T19:24:00Z</cp:lastPrinted>
  <dcterms:created xsi:type="dcterms:W3CDTF">2020-09-09T19:25:00Z</dcterms:created>
  <dcterms:modified xsi:type="dcterms:W3CDTF">2020-09-27T18:51:00Z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313113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