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CB" w:rsidRDefault="00D76994" w:rsidP="00644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по проведени</w:t>
      </w:r>
      <w:r w:rsidR="00547805">
        <w:rPr>
          <w:rFonts w:ascii="Times New Roman" w:hAnsi="Times New Roman" w:cs="Times New Roman"/>
          <w:b/>
          <w:sz w:val="28"/>
          <w:szCs w:val="28"/>
        </w:rPr>
        <w:t>ю малого педагогического совета №3</w:t>
      </w:r>
    </w:p>
    <w:p w:rsidR="00D76994" w:rsidRDefault="00D76994" w:rsidP="00644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обучающихся 9 классов к ОГЭ</w:t>
      </w:r>
    </w:p>
    <w:p w:rsidR="00D76994" w:rsidRDefault="00D76994" w:rsidP="00064A5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A5E" w:rsidRPr="00165C4E" w:rsidRDefault="00643B27" w:rsidP="00D76994">
      <w:pPr>
        <w:pStyle w:val="a3"/>
        <w:spacing w:after="0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64A5E" w:rsidRPr="00165C4E">
        <w:rPr>
          <w:rFonts w:ascii="Times New Roman" w:hAnsi="Times New Roman" w:cs="Times New Roman"/>
          <w:b/>
          <w:sz w:val="28"/>
          <w:szCs w:val="28"/>
        </w:rPr>
        <w:t>нализ к</w:t>
      </w:r>
      <w:r w:rsidR="002F0460" w:rsidRPr="00165C4E">
        <w:rPr>
          <w:rFonts w:ascii="Times New Roman" w:hAnsi="Times New Roman" w:cs="Times New Roman"/>
          <w:b/>
          <w:sz w:val="28"/>
          <w:szCs w:val="28"/>
        </w:rPr>
        <w:t xml:space="preserve">ачества знаний обучающихся 9  </w:t>
      </w:r>
      <w:r w:rsidR="00064A5E" w:rsidRPr="00165C4E">
        <w:rPr>
          <w:rFonts w:ascii="Times New Roman" w:hAnsi="Times New Roman" w:cs="Times New Roman"/>
          <w:b/>
          <w:sz w:val="28"/>
          <w:szCs w:val="28"/>
        </w:rPr>
        <w:t xml:space="preserve"> классов  по итогам 2 четвер</w:t>
      </w:r>
      <w:r>
        <w:rPr>
          <w:rFonts w:ascii="Times New Roman" w:hAnsi="Times New Roman" w:cs="Times New Roman"/>
          <w:b/>
          <w:sz w:val="28"/>
          <w:szCs w:val="28"/>
        </w:rPr>
        <w:t>ти:</w:t>
      </w:r>
    </w:p>
    <w:p w:rsidR="002F0460" w:rsidRDefault="002F0460" w:rsidP="00064A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E5E" w:rsidRDefault="00D76994" w:rsidP="00064A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Качество знаний по предметам</w:t>
      </w:r>
      <w:r w:rsidR="002F04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349" w:type="dxa"/>
        <w:tblInd w:w="-916" w:type="dxa"/>
        <w:tblLook w:val="04A0" w:firstRow="1" w:lastRow="0" w:firstColumn="1" w:lastColumn="0" w:noHBand="0" w:noVBand="1"/>
      </w:tblPr>
      <w:tblGrid>
        <w:gridCol w:w="1311"/>
        <w:gridCol w:w="1196"/>
        <w:gridCol w:w="1670"/>
        <w:gridCol w:w="1482"/>
        <w:gridCol w:w="2229"/>
        <w:gridCol w:w="1108"/>
        <w:gridCol w:w="1353"/>
      </w:tblGrid>
      <w:tr w:rsidR="00165C4E" w:rsidTr="00D76994">
        <w:tc>
          <w:tcPr>
            <w:tcW w:w="1311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196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82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29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08" w:type="dxa"/>
          </w:tcPr>
          <w:p w:rsidR="00165C4E" w:rsidRDefault="002406E3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65C4E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</w:tcPr>
          <w:p w:rsidR="00165C4E" w:rsidRDefault="00BC4674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5C4E">
              <w:rPr>
                <w:rFonts w:ascii="Times New Roman" w:hAnsi="Times New Roman" w:cs="Times New Roman"/>
                <w:sz w:val="28"/>
                <w:szCs w:val="28"/>
              </w:rPr>
              <w:t>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C4E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</w:tr>
      <w:tr w:rsidR="00165C4E" w:rsidTr="00D76994">
        <w:tc>
          <w:tcPr>
            <w:tcW w:w="1311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196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670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 (1 двойка)</w:t>
            </w:r>
          </w:p>
        </w:tc>
        <w:tc>
          <w:tcPr>
            <w:tcW w:w="1482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2229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108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53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165C4E" w:rsidTr="00D76994">
        <w:tc>
          <w:tcPr>
            <w:tcW w:w="1311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196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670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82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2229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108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353" w:type="dxa"/>
          </w:tcPr>
          <w:p w:rsidR="00165C4E" w:rsidRDefault="00165C4E" w:rsidP="00064A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</w:tbl>
    <w:p w:rsidR="002F0460" w:rsidRDefault="002F0460" w:rsidP="00064A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994" w:rsidRDefault="00D76994" w:rsidP="00BC467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результаты,  качество знаний снижено в 9 «А».</w:t>
      </w:r>
    </w:p>
    <w:p w:rsidR="006442FD" w:rsidRDefault="001666D9" w:rsidP="00BC467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месяце проведен мониторинг выбранных предметов для сдачи </w:t>
      </w:r>
      <w:r w:rsidR="00BC4674">
        <w:rPr>
          <w:rFonts w:ascii="Times New Roman" w:hAnsi="Times New Roman" w:cs="Times New Roman"/>
          <w:sz w:val="28"/>
          <w:szCs w:val="28"/>
        </w:rPr>
        <w:t xml:space="preserve"> ОГЭ. Была составлена  дорожная карта, в рамках которой </w:t>
      </w:r>
      <w:r w:rsidR="00643B27">
        <w:rPr>
          <w:rFonts w:ascii="Times New Roman" w:hAnsi="Times New Roman" w:cs="Times New Roman"/>
          <w:sz w:val="28"/>
          <w:szCs w:val="28"/>
        </w:rPr>
        <w:t xml:space="preserve">подписан и </w:t>
      </w:r>
      <w:r w:rsidR="00BC4674">
        <w:rPr>
          <w:rFonts w:ascii="Times New Roman" w:hAnsi="Times New Roman" w:cs="Times New Roman"/>
          <w:sz w:val="28"/>
          <w:szCs w:val="28"/>
        </w:rPr>
        <w:t>утвержде</w:t>
      </w:r>
      <w:r w:rsidR="00643B27">
        <w:rPr>
          <w:rFonts w:ascii="Times New Roman" w:hAnsi="Times New Roman" w:cs="Times New Roman"/>
          <w:sz w:val="28"/>
          <w:szCs w:val="28"/>
        </w:rPr>
        <w:t>н график дополнительных занятий приказ №213 от 01.09.2020 г.</w:t>
      </w:r>
      <w:r w:rsidR="00BC4674">
        <w:rPr>
          <w:rFonts w:ascii="Times New Roman" w:hAnsi="Times New Roman" w:cs="Times New Roman"/>
          <w:sz w:val="28"/>
          <w:szCs w:val="28"/>
        </w:rPr>
        <w:t xml:space="preserve"> Дополнительные занятия проводятся в рамках 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график был составлен и утвержден</w:t>
      </w:r>
    </w:p>
    <w:p w:rsidR="00643B27" w:rsidRDefault="00643B27" w:rsidP="00643B2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B27" w:rsidRDefault="00643B27" w:rsidP="002406E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E3">
        <w:rPr>
          <w:rFonts w:ascii="Times New Roman" w:hAnsi="Times New Roman" w:cs="Times New Roman"/>
          <w:b/>
          <w:sz w:val="28"/>
          <w:szCs w:val="28"/>
        </w:rPr>
        <w:t>Сопоставление результатов 8 и 9 классов</w:t>
      </w:r>
      <w:r w:rsidR="001C1541">
        <w:rPr>
          <w:rFonts w:ascii="Times New Roman" w:hAnsi="Times New Roman" w:cs="Times New Roman"/>
          <w:b/>
          <w:sz w:val="28"/>
          <w:szCs w:val="28"/>
        </w:rPr>
        <w:t xml:space="preserve"> (2 четверть)</w:t>
      </w:r>
      <w:r w:rsidR="00240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6E3" w:rsidRDefault="00F97E68" w:rsidP="0068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«А»</w:t>
      </w:r>
    </w:p>
    <w:tbl>
      <w:tblPr>
        <w:tblW w:w="179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6"/>
        <w:gridCol w:w="1975"/>
        <w:gridCol w:w="708"/>
        <w:gridCol w:w="721"/>
        <w:gridCol w:w="721"/>
        <w:gridCol w:w="721"/>
        <w:gridCol w:w="721"/>
        <w:gridCol w:w="519"/>
        <w:gridCol w:w="203"/>
        <w:gridCol w:w="236"/>
        <w:gridCol w:w="128"/>
        <w:gridCol w:w="567"/>
        <w:gridCol w:w="155"/>
        <w:gridCol w:w="412"/>
        <w:gridCol w:w="101"/>
        <w:gridCol w:w="236"/>
        <w:gridCol w:w="372"/>
        <w:gridCol w:w="349"/>
        <w:gridCol w:w="295"/>
        <w:gridCol w:w="576"/>
        <w:gridCol w:w="133"/>
        <w:gridCol w:w="672"/>
        <w:gridCol w:w="320"/>
        <w:gridCol w:w="709"/>
        <w:gridCol w:w="1007"/>
        <w:gridCol w:w="1007"/>
        <w:gridCol w:w="1007"/>
        <w:gridCol w:w="1007"/>
        <w:gridCol w:w="482"/>
        <w:gridCol w:w="482"/>
        <w:gridCol w:w="482"/>
        <w:gridCol w:w="482"/>
      </w:tblGrid>
      <w:tr w:rsidR="006E37AC" w:rsidRPr="001C1541" w:rsidTr="006E37AC">
        <w:trPr>
          <w:trHeight w:val="31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по предметам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7AC" w:rsidRPr="001C1541" w:rsidTr="006E37AC">
        <w:trPr>
          <w:gridAfter w:val="10"/>
          <w:wAfter w:w="6985" w:type="dxa"/>
          <w:trHeight w:val="158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Второй ин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странный язык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37AC" w:rsidRPr="001C1541" w:rsidRDefault="006E37AC" w:rsidP="006E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6E37AC" w:rsidRPr="001C1541" w:rsidTr="006E37AC">
        <w:trPr>
          <w:gridAfter w:val="10"/>
          <w:wAfter w:w="6985" w:type="dxa"/>
          <w:cantSplit/>
          <w:trHeight w:val="18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AC" w:rsidRPr="001C1541" w:rsidRDefault="006E37AC" w:rsidP="001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37AC" w:rsidRDefault="006E37AC" w:rsidP="001C1541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37AC" w:rsidRDefault="006E37AC" w:rsidP="001C1541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37AC" w:rsidRDefault="006E37AC" w:rsidP="001C1541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37AC" w:rsidRDefault="006E37AC" w:rsidP="001C1541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37AC" w:rsidRDefault="006E37AC" w:rsidP="001C1541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37AC" w:rsidRDefault="006E37AC" w:rsidP="00EF5315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E37AC" w:rsidRDefault="006E37AC" w:rsidP="004B191C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37AC" w:rsidRDefault="006E37AC" w:rsidP="00EF5315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37AC" w:rsidRDefault="006E37AC" w:rsidP="00EF5315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37AC" w:rsidRDefault="006E37AC" w:rsidP="004B191C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37AC" w:rsidRDefault="006E37AC" w:rsidP="004B191C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37AC" w:rsidRDefault="006E37AC" w:rsidP="004B191C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37AC" w:rsidRPr="001C1541" w:rsidTr="006E37A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AC" w:rsidRPr="001C1541" w:rsidRDefault="006E37AC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6E37AC" w:rsidRPr="001C1541" w:rsidTr="006E37A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Pr="001C1541" w:rsidRDefault="006E37AC" w:rsidP="006E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Default="006E37AC" w:rsidP="006E37AC">
            <w:pPr>
              <w:jc w:val="center"/>
            </w:pPr>
            <w:r w:rsidRPr="0092543F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Default="006E37AC" w:rsidP="006E37AC">
            <w:pPr>
              <w:jc w:val="center"/>
            </w:pPr>
            <w:r w:rsidRPr="0092543F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Pr="001C1541" w:rsidRDefault="006E37AC" w:rsidP="006E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Pr="001C1541" w:rsidRDefault="006E37AC" w:rsidP="006E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Pr="001C1541" w:rsidRDefault="006E37AC" w:rsidP="006E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Default="006E37AC" w:rsidP="004B191C">
            <w:pPr>
              <w:jc w:val="center"/>
            </w:pPr>
            <w:r w:rsidRPr="00A4126E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7AC" w:rsidRDefault="006E37AC" w:rsidP="004B191C">
            <w:pPr>
              <w:jc w:val="center"/>
            </w:pPr>
            <w:r w:rsidRPr="00A4126E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Default="006E37AC" w:rsidP="006E37AC">
            <w:pPr>
              <w:jc w:val="center"/>
            </w:pPr>
            <w:r w:rsidRPr="00A4126E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Default="006E37AC" w:rsidP="006E37AC">
            <w:pPr>
              <w:jc w:val="center"/>
            </w:pPr>
            <w:r w:rsidRPr="00A4126E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Default="006E37AC" w:rsidP="006E37AC">
            <w:pPr>
              <w:jc w:val="center"/>
            </w:pPr>
            <w:r w:rsidRPr="00A4126E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Default="006E37AC" w:rsidP="006E37AC">
            <w:pPr>
              <w:jc w:val="center"/>
            </w:pPr>
            <w:r w:rsidRPr="00A4126E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Default="006E37AC" w:rsidP="006E37AC">
            <w:pPr>
              <w:jc w:val="center"/>
            </w:pPr>
            <w:r w:rsidRPr="00A4126E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</w:tr>
      <w:tr w:rsidR="006E37AC" w:rsidRPr="001C1541" w:rsidTr="006E37A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  <w:proofErr w:type="spellEnd"/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AC" w:rsidRDefault="006E37AC" w:rsidP="006E37A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AC" w:rsidRDefault="006E37AC" w:rsidP="006E37A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AC" w:rsidRDefault="006E37AC" w:rsidP="006E37A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AC" w:rsidRDefault="006E37AC" w:rsidP="006E37A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AC" w:rsidRDefault="006E37AC" w:rsidP="006E37A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AC" w:rsidRDefault="006E37AC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7AC" w:rsidRDefault="006E37AC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AC" w:rsidRDefault="006E37AC" w:rsidP="006E37A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AC" w:rsidRDefault="006E37AC" w:rsidP="006E37A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AC" w:rsidRDefault="006E37AC" w:rsidP="006E37A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AC" w:rsidRDefault="006E37AC" w:rsidP="006E37A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AC" w:rsidRDefault="006E37AC" w:rsidP="006E37A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6E37AC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2B3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2B3A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2B3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2B3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AC" w:rsidRDefault="006E37AC">
            <w:pPr>
              <w:jc w:val="center"/>
            </w:pPr>
            <w:r>
              <w:t>3</w:t>
            </w:r>
            <w:r w:rsidR="008A4521">
              <w:t>/4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8A4521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21" w:rsidRDefault="008A4521" w:rsidP="004B191C">
            <w:pPr>
              <w:jc w:val="center"/>
            </w:pPr>
            <w:r w:rsidRPr="0056263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6E37AC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AC" w:rsidRDefault="006E37AC">
            <w:pPr>
              <w:jc w:val="center"/>
            </w:pPr>
            <w:r>
              <w:t>3</w:t>
            </w:r>
            <w:r w:rsidR="008A4521">
              <w:t>/4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6E37AC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AC" w:rsidRDefault="006E37AC">
            <w:pPr>
              <w:jc w:val="center"/>
            </w:pPr>
            <w:r>
              <w:t>3</w:t>
            </w:r>
            <w:r w:rsidR="008A4521">
              <w:t>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8A4521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8A4521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21" w:rsidRDefault="008A4521" w:rsidP="00C61087">
            <w:pPr>
              <w:jc w:val="center"/>
            </w:pPr>
            <w:r w:rsidRPr="00D23B0D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21" w:rsidRPr="001C1541" w:rsidRDefault="008A4521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</w:tr>
      <w:tr w:rsidR="006E37AC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AC" w:rsidRDefault="006E37AC" w:rsidP="00C61087">
            <w:pPr>
              <w:jc w:val="center"/>
            </w:pPr>
            <w:r w:rsidRPr="00D23B0D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4521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AC" w:rsidRDefault="006E37AC">
            <w:pPr>
              <w:jc w:val="center"/>
            </w:pPr>
            <w:r>
              <w:t>3</w:t>
            </w:r>
            <w:r w:rsidR="008A4521">
              <w:t>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712A3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712A3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712A3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712A3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712A3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D712A3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 w:rsidP="00C61087">
            <w:pPr>
              <w:jc w:val="center"/>
            </w:pPr>
            <w:r w:rsidRPr="00D23B0D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A3" w:rsidRDefault="00D712A3">
            <w:pPr>
              <w:jc w:val="center"/>
            </w:pPr>
            <w:r>
              <w:t>3/3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D712A3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 w:rsidP="00C61087">
            <w:pPr>
              <w:jc w:val="center"/>
            </w:pPr>
            <w:r w:rsidRPr="00D23B0D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D712A3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 w:rsidP="00C61087">
            <w:pPr>
              <w:jc w:val="center"/>
            </w:pPr>
            <w:r w:rsidRPr="00D23B0D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D712A3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 w:rsidP="00C61087">
            <w:pPr>
              <w:jc w:val="center"/>
            </w:pPr>
            <w:r w:rsidRPr="00D23B0D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D712A3" w:rsidRPr="001C1541" w:rsidTr="004B191C">
        <w:trPr>
          <w:gridAfter w:val="10"/>
          <w:wAfter w:w="6985" w:type="dxa"/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 w:rsidP="00C61087">
            <w:pPr>
              <w:jc w:val="center"/>
            </w:pPr>
            <w:r w:rsidRPr="00D23B0D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A3" w:rsidRPr="001C1541" w:rsidRDefault="00D712A3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3/4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12A3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A3" w:rsidRPr="001C1541" w:rsidRDefault="00D712A3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A3" w:rsidRDefault="00D712A3">
            <w:r w:rsidRPr="000451D8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4B191C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CA4586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1C" w:rsidRDefault="004B191C">
            <w:r w:rsidRPr="00CA4586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CA4586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CA4586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4B191C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D873B0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1C" w:rsidRDefault="004B191C">
            <w:r w:rsidRPr="00D873B0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A82B71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A82B71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A82B71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A82B71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</w:tr>
      <w:tr w:rsidR="006E37AC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AC" w:rsidRDefault="006E37AC">
            <w:pPr>
              <w:jc w:val="center"/>
            </w:pPr>
            <w:r>
              <w:t>4</w:t>
            </w:r>
            <w:r w:rsidR="004B191C">
              <w:t>/4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</w:tr>
      <w:tr w:rsidR="006E37AC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AC" w:rsidRDefault="006E37AC">
            <w:pPr>
              <w:jc w:val="center"/>
            </w:pPr>
            <w:r>
              <w:t>3</w:t>
            </w:r>
            <w:r w:rsidR="004B191C">
              <w:t>/4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4B191C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C" w:rsidRPr="001C1541" w:rsidRDefault="004B191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BA3916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91C" w:rsidRDefault="004B191C">
            <w:r w:rsidRPr="00BA3916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BA3916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BA3916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BA3916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BA3916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1C" w:rsidRDefault="004B191C">
            <w:r w:rsidRPr="00BA3916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</w:tr>
      <w:tr w:rsidR="006E37AC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C61087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AC" w:rsidRDefault="006E37AC">
            <w:pPr>
              <w:jc w:val="center"/>
            </w:pPr>
            <w:r>
              <w:t>3</w:t>
            </w:r>
            <w:r w:rsidR="004B191C">
              <w:t>/4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6E37AC" w:rsidRPr="001C1541" w:rsidTr="004B191C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AC" w:rsidRDefault="006E37AC">
            <w:pPr>
              <w:jc w:val="center"/>
            </w:pPr>
            <w:r>
              <w:t>3</w:t>
            </w:r>
            <w:r w:rsidR="004B191C">
              <w:t>/3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6E37AC" w:rsidRPr="001C1541" w:rsidTr="008A2B3A">
        <w:trPr>
          <w:gridAfter w:val="10"/>
          <w:wAfter w:w="6985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4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AC" w:rsidRDefault="006E37AC">
            <w:pPr>
              <w:jc w:val="center"/>
            </w:pPr>
            <w:r>
              <w:t>3</w:t>
            </w:r>
            <w:r w:rsidR="004B191C">
              <w:t>/4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2B3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191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2B3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2B3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AC" w:rsidRPr="001C1541" w:rsidRDefault="006E37AC" w:rsidP="001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2B3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</w:tbl>
    <w:p w:rsidR="001C1541" w:rsidRDefault="001C1541" w:rsidP="0068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B3A" w:rsidRDefault="008A2B3A" w:rsidP="0068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«А» классе за 2 четверть оценки ниже</w:t>
      </w:r>
      <w:r w:rsidR="00E80C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чем в 8 классе, так как дистанц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онное обучение улучшили результаты. </w:t>
      </w:r>
      <w:r w:rsidR="00E80C64">
        <w:rPr>
          <w:rFonts w:ascii="Times New Roman" w:hAnsi="Times New Roman" w:cs="Times New Roman"/>
          <w:sz w:val="28"/>
          <w:szCs w:val="28"/>
        </w:rPr>
        <w:t>Так снижение баллов произошло по</w:t>
      </w:r>
      <w:r>
        <w:rPr>
          <w:rFonts w:ascii="Times New Roman" w:hAnsi="Times New Roman" w:cs="Times New Roman"/>
          <w:sz w:val="28"/>
          <w:szCs w:val="28"/>
        </w:rPr>
        <w:t xml:space="preserve"> предметам – русский язык (Ф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О., И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.), литература (К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В., М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З.),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знание (У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А., Д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В., Д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Е.), </w:t>
      </w:r>
      <w:r w:rsidR="00A84C7D">
        <w:rPr>
          <w:rFonts w:ascii="Times New Roman" w:hAnsi="Times New Roman" w:cs="Times New Roman"/>
          <w:sz w:val="28"/>
          <w:szCs w:val="28"/>
        </w:rPr>
        <w:t>ма</w:t>
      </w:r>
      <w:r w:rsidR="005C5B0D">
        <w:rPr>
          <w:rFonts w:ascii="Times New Roman" w:hAnsi="Times New Roman" w:cs="Times New Roman"/>
          <w:sz w:val="28"/>
          <w:szCs w:val="28"/>
        </w:rPr>
        <w:t>тематика (Д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5C5B0D">
        <w:rPr>
          <w:rFonts w:ascii="Times New Roman" w:hAnsi="Times New Roman" w:cs="Times New Roman"/>
          <w:sz w:val="28"/>
          <w:szCs w:val="28"/>
        </w:rPr>
        <w:t xml:space="preserve"> В.), </w:t>
      </w:r>
      <w:r w:rsidR="00A84C7D">
        <w:rPr>
          <w:rFonts w:ascii="Times New Roman" w:hAnsi="Times New Roman" w:cs="Times New Roman"/>
          <w:sz w:val="28"/>
          <w:szCs w:val="28"/>
        </w:rPr>
        <w:t xml:space="preserve"> физика (Д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A84C7D">
        <w:rPr>
          <w:rFonts w:ascii="Times New Roman" w:hAnsi="Times New Roman" w:cs="Times New Roman"/>
          <w:sz w:val="28"/>
          <w:szCs w:val="28"/>
        </w:rPr>
        <w:t xml:space="preserve"> В, Ф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A84C7D">
        <w:rPr>
          <w:rFonts w:ascii="Times New Roman" w:hAnsi="Times New Roman" w:cs="Times New Roman"/>
          <w:sz w:val="28"/>
          <w:szCs w:val="28"/>
        </w:rPr>
        <w:t xml:space="preserve"> О., И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A84C7D">
        <w:rPr>
          <w:rFonts w:ascii="Times New Roman" w:hAnsi="Times New Roman" w:cs="Times New Roman"/>
          <w:sz w:val="28"/>
          <w:szCs w:val="28"/>
        </w:rPr>
        <w:t xml:space="preserve"> Е.)</w:t>
      </w:r>
      <w:r w:rsidR="001611EF">
        <w:rPr>
          <w:rFonts w:ascii="Times New Roman" w:hAnsi="Times New Roman" w:cs="Times New Roman"/>
          <w:sz w:val="28"/>
          <w:szCs w:val="28"/>
        </w:rPr>
        <w:t>.</w:t>
      </w:r>
    </w:p>
    <w:p w:rsidR="001611EF" w:rsidRDefault="001611EF" w:rsidP="0068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1EF" w:rsidRDefault="001611EF" w:rsidP="00161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«Б» класс</w:t>
      </w:r>
    </w:p>
    <w:p w:rsidR="00F97E68" w:rsidRDefault="00F97E68" w:rsidP="00161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8"/>
        <w:gridCol w:w="1552"/>
        <w:gridCol w:w="498"/>
        <w:gridCol w:w="721"/>
        <w:gridCol w:w="721"/>
        <w:gridCol w:w="721"/>
        <w:gridCol w:w="721"/>
        <w:gridCol w:w="721"/>
        <w:gridCol w:w="721"/>
        <w:gridCol w:w="588"/>
        <w:gridCol w:w="721"/>
        <w:gridCol w:w="721"/>
        <w:gridCol w:w="721"/>
        <w:gridCol w:w="721"/>
        <w:gridCol w:w="721"/>
      </w:tblGrid>
      <w:tr w:rsidR="00F97E68" w:rsidRPr="00F97E68" w:rsidTr="00F97E68">
        <w:trPr>
          <w:trHeight w:val="1583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Второй ин</w:t>
            </w: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странный язык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Pr="00F97E68" w:rsidRDefault="00F97E68" w:rsidP="00F9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</w:t>
            </w: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рия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F97E68" w:rsidRPr="00F97E68" w:rsidTr="00F97E68">
        <w:trPr>
          <w:trHeight w:val="1583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68" w:rsidRPr="00F97E68" w:rsidRDefault="00F97E68" w:rsidP="00F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7E68" w:rsidRPr="001C1541" w:rsidRDefault="00F97E68" w:rsidP="005D20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7E68" w:rsidRDefault="00F97E68" w:rsidP="005D204A">
            <w:pPr>
              <w:ind w:left="113" w:right="113"/>
            </w:pPr>
            <w:r w:rsidRPr="00B62496">
              <w:rPr>
                <w:rFonts w:ascii="Times New Roman" w:eastAsia="Times New Roman" w:hAnsi="Times New Roman" w:cs="Times New Roman"/>
                <w:lang w:eastAsia="ru-RU"/>
              </w:rPr>
              <w:t>9класс/8 класс</w:t>
            </w:r>
            <w:r w:rsidRPr="001C15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7E68" w:rsidRPr="00F97E68" w:rsidTr="00F97E68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5D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5D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5D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5D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5D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F97E68" w:rsidRPr="00F97E68" w:rsidTr="00F97E6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F97E68" w:rsidRPr="00F97E68" w:rsidTr="00F97E6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F97E68" w:rsidRPr="00F97E68" w:rsidTr="00F97E6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F97E68" w:rsidRPr="00F97E68" w:rsidTr="00F97E6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</w:tr>
      <w:tr w:rsidR="00F97E68" w:rsidRPr="00F97E68" w:rsidTr="005D204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68" w:rsidRDefault="00F97E68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274D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68" w:rsidRDefault="00F97E68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274D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68" w:rsidRDefault="00F97E68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274D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68" w:rsidRDefault="00F97E68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274D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F97E68" w:rsidRPr="00F97E68" w:rsidTr="00F97E6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F97E68" w:rsidRPr="00F97E68" w:rsidTr="00F97E6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</w:tr>
      <w:tr w:rsidR="005D204A" w:rsidRPr="00F97E68" w:rsidTr="005D204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56E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56E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56E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56E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56E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56E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3084F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3084F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3084F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3084F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3084F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3084F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5D204A" w:rsidRPr="00F97E68" w:rsidTr="005D204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66A7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66A7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66A7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66A7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66A7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66A7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F97E68" w:rsidRPr="00F97E68" w:rsidTr="00F97E6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F97E68" w:rsidRPr="00F97E68" w:rsidTr="00F97E6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204A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5D204A" w:rsidRPr="00F97E68" w:rsidTr="005D204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7C1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5D204A" w:rsidRPr="00F97E68" w:rsidTr="005D204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AF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5D204A" w:rsidRPr="00F97E68" w:rsidTr="005D204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67E7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67E7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67E7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67E7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5D204A" w:rsidRPr="00F97E68" w:rsidTr="005D204A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4A" w:rsidRPr="00F97E68" w:rsidRDefault="005D204A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4A" w:rsidRDefault="005D204A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80160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F97E68" w:rsidRPr="00F97E68" w:rsidTr="00F97E6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</w:tr>
      <w:tr w:rsidR="005C5B0D" w:rsidRPr="00F97E68" w:rsidTr="00AD6C01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423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423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423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423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423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423C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4761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4761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4761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4761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4761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4761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47618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F97E68" w:rsidRPr="00F97E68" w:rsidTr="00F97E6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F97E68" w:rsidRPr="00F97E68" w:rsidTr="00F97E6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8" w:rsidRPr="00F97E68" w:rsidRDefault="00F97E68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5B0D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</w:tr>
      <w:tr w:rsidR="005C5B0D" w:rsidRPr="00F97E68" w:rsidTr="00AD6C01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EC0D3F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5C5B0D" w:rsidRPr="00F97E68" w:rsidTr="00AD6C01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895B92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895B92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895B92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895B92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895B92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895B92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895B92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</w:tr>
      <w:tr w:rsidR="005C5B0D" w:rsidRPr="00F97E68" w:rsidTr="00AD6C01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AD6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AD6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F97E68" w:rsidRDefault="005C5B0D" w:rsidP="00F9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E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0D" w:rsidRDefault="005C5B0D">
            <w:r w:rsidRPr="00941B59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</w:tr>
    </w:tbl>
    <w:p w:rsidR="0068467D" w:rsidRDefault="0068467D" w:rsidP="0068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B0D" w:rsidRDefault="00E80C64" w:rsidP="0068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«Б» классе за 2 четверть оценки ниже,  чем в 8 классе, так как дистанц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онное обучение улучшили результаты.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снижение баллов произошло по предметам – русский язык (С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Т., Ч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В., Д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А.), </w:t>
      </w:r>
      <w:r w:rsidR="004C2AA6">
        <w:rPr>
          <w:rFonts w:ascii="Times New Roman" w:hAnsi="Times New Roman" w:cs="Times New Roman"/>
          <w:sz w:val="28"/>
          <w:szCs w:val="28"/>
        </w:rPr>
        <w:t>литература (О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Г., Ч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В., К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Е., А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>Е.), математика (А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Е., А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М., Б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К., В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К., К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>Э., С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Т.), информатика (Г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К., Г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К., С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Т., К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Е.), обществознание (А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Е., Ч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В. С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Т., Г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К.), история (А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Е., Г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>К., З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2AA6">
        <w:rPr>
          <w:rFonts w:ascii="Times New Roman" w:hAnsi="Times New Roman" w:cs="Times New Roman"/>
          <w:sz w:val="28"/>
          <w:szCs w:val="28"/>
        </w:rPr>
        <w:t xml:space="preserve"> Д, О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Г.), физика (К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Д.), биология (А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4C2AA6">
        <w:rPr>
          <w:rFonts w:ascii="Times New Roman" w:hAnsi="Times New Roman" w:cs="Times New Roman"/>
          <w:sz w:val="28"/>
          <w:szCs w:val="28"/>
        </w:rPr>
        <w:t xml:space="preserve"> Е.).</w:t>
      </w:r>
      <w:r w:rsidR="004A6898">
        <w:rPr>
          <w:rFonts w:ascii="Times New Roman" w:hAnsi="Times New Roman" w:cs="Times New Roman"/>
          <w:sz w:val="28"/>
          <w:szCs w:val="28"/>
        </w:rPr>
        <w:t xml:space="preserve"> В этой четверти много д</w:t>
      </w:r>
      <w:r w:rsidR="004A6898">
        <w:rPr>
          <w:rFonts w:ascii="Times New Roman" w:hAnsi="Times New Roman" w:cs="Times New Roman"/>
          <w:sz w:val="28"/>
          <w:szCs w:val="28"/>
        </w:rPr>
        <w:t>е</w:t>
      </w:r>
      <w:r w:rsidR="004A6898">
        <w:rPr>
          <w:rFonts w:ascii="Times New Roman" w:hAnsi="Times New Roman" w:cs="Times New Roman"/>
          <w:sz w:val="28"/>
          <w:szCs w:val="28"/>
        </w:rPr>
        <w:t>тей болело, по</w:t>
      </w:r>
      <w:r w:rsidR="000A14F7">
        <w:rPr>
          <w:rFonts w:ascii="Times New Roman" w:hAnsi="Times New Roman" w:cs="Times New Roman"/>
          <w:sz w:val="28"/>
          <w:szCs w:val="28"/>
        </w:rPr>
        <w:t>этому произошло снижение результ</w:t>
      </w:r>
      <w:r w:rsidR="000A14F7">
        <w:rPr>
          <w:rFonts w:ascii="Times New Roman" w:hAnsi="Times New Roman" w:cs="Times New Roman"/>
          <w:sz w:val="28"/>
          <w:szCs w:val="28"/>
        </w:rPr>
        <w:t>а</w:t>
      </w:r>
      <w:r w:rsidR="000A14F7">
        <w:rPr>
          <w:rFonts w:ascii="Times New Roman" w:hAnsi="Times New Roman" w:cs="Times New Roman"/>
          <w:sz w:val="28"/>
          <w:szCs w:val="28"/>
        </w:rPr>
        <w:t>тов.</w:t>
      </w:r>
    </w:p>
    <w:p w:rsidR="00E80C64" w:rsidRDefault="00E80C64" w:rsidP="0068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C64" w:rsidRPr="000A14F7" w:rsidRDefault="000A14F7" w:rsidP="000A1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проводимой работы</w:t>
      </w:r>
    </w:p>
    <w:p w:rsidR="00FB0423" w:rsidRDefault="00FB0423" w:rsidP="00FB042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 работы  по </w:t>
      </w:r>
      <w:r w:rsidR="006442FD">
        <w:rPr>
          <w:rFonts w:ascii="Times New Roman" w:hAnsi="Times New Roman" w:cs="Times New Roman"/>
          <w:sz w:val="28"/>
          <w:szCs w:val="28"/>
        </w:rPr>
        <w:t xml:space="preserve"> ОГЭ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42FD">
        <w:rPr>
          <w:rFonts w:ascii="Times New Roman" w:hAnsi="Times New Roman" w:cs="Times New Roman"/>
          <w:sz w:val="28"/>
          <w:szCs w:val="28"/>
        </w:rPr>
        <w:t xml:space="preserve"> были посещены </w:t>
      </w:r>
      <w:r w:rsidR="00843759">
        <w:rPr>
          <w:rFonts w:ascii="Times New Roman" w:hAnsi="Times New Roman" w:cs="Times New Roman"/>
          <w:sz w:val="28"/>
          <w:szCs w:val="28"/>
        </w:rPr>
        <w:t>24 урока в 9 классах, по следующим предметам (по математике, русскому языку, общ</w:t>
      </w:r>
      <w:r w:rsidR="00843759">
        <w:rPr>
          <w:rFonts w:ascii="Times New Roman" w:hAnsi="Times New Roman" w:cs="Times New Roman"/>
          <w:sz w:val="28"/>
          <w:szCs w:val="28"/>
        </w:rPr>
        <w:t>е</w:t>
      </w:r>
      <w:r w:rsidR="00843759">
        <w:rPr>
          <w:rFonts w:ascii="Times New Roman" w:hAnsi="Times New Roman" w:cs="Times New Roman"/>
          <w:sz w:val="28"/>
          <w:szCs w:val="28"/>
        </w:rPr>
        <w:t>ствознанию, физике, география, обществознание).  В</w:t>
      </w:r>
      <w:r w:rsidR="006442FD">
        <w:rPr>
          <w:rFonts w:ascii="Times New Roman" w:hAnsi="Times New Roman" w:cs="Times New Roman"/>
          <w:sz w:val="28"/>
          <w:szCs w:val="28"/>
        </w:rPr>
        <w:t xml:space="preserve"> ходе посещения бы</w:t>
      </w:r>
      <w:r w:rsidR="00843759">
        <w:rPr>
          <w:rFonts w:ascii="Times New Roman" w:hAnsi="Times New Roman" w:cs="Times New Roman"/>
          <w:sz w:val="28"/>
          <w:szCs w:val="28"/>
        </w:rPr>
        <w:t>ло отмечено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42F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 рамках урока отводится время на повторение материала  и отработку заданий по подготов</w:t>
      </w:r>
      <w:r w:rsidR="00843759">
        <w:rPr>
          <w:rFonts w:ascii="Times New Roman" w:hAnsi="Times New Roman" w:cs="Times New Roman"/>
          <w:sz w:val="28"/>
          <w:szCs w:val="28"/>
        </w:rPr>
        <w:t xml:space="preserve">ке к ОГЭ с использованием </w:t>
      </w:r>
      <w:proofErr w:type="spellStart"/>
      <w:r w:rsidR="00843759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843759">
        <w:rPr>
          <w:rFonts w:ascii="Times New Roman" w:hAnsi="Times New Roman" w:cs="Times New Roman"/>
          <w:sz w:val="28"/>
          <w:szCs w:val="28"/>
        </w:rPr>
        <w:t xml:space="preserve"> за 2020-2021  г., при этом учитывая произошедшие изменения в них, отрабатывая наиболее сложнее темы и задания.</w:t>
      </w:r>
    </w:p>
    <w:p w:rsidR="008C4500" w:rsidRDefault="008C4500" w:rsidP="00FB042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423" w:rsidRDefault="00FB0423" w:rsidP="00FB042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посещены следующие уроки: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2"/>
        <w:gridCol w:w="779"/>
        <w:gridCol w:w="1422"/>
        <w:gridCol w:w="1385"/>
        <w:gridCol w:w="2392"/>
        <w:gridCol w:w="3312"/>
      </w:tblGrid>
      <w:tr w:rsidR="00DF0C19" w:rsidRPr="00843759" w:rsidTr="00843759">
        <w:tc>
          <w:tcPr>
            <w:tcW w:w="1342" w:type="dxa"/>
          </w:tcPr>
          <w:p w:rsidR="008C4500" w:rsidRPr="00843759" w:rsidRDefault="008C4500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79" w:type="dxa"/>
          </w:tcPr>
          <w:p w:rsidR="008C4500" w:rsidRPr="00843759" w:rsidRDefault="008C4500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22" w:type="dxa"/>
          </w:tcPr>
          <w:p w:rsidR="008C4500" w:rsidRPr="00843759" w:rsidRDefault="008C4500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85" w:type="dxa"/>
          </w:tcPr>
          <w:p w:rsidR="008C4500" w:rsidRPr="00843759" w:rsidRDefault="008C4500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92" w:type="dxa"/>
          </w:tcPr>
          <w:p w:rsidR="008C4500" w:rsidRPr="00843759" w:rsidRDefault="008C4500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12" w:type="dxa"/>
          </w:tcPr>
          <w:p w:rsidR="008C4500" w:rsidRPr="00843759" w:rsidRDefault="008C4500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Выводы </w:t>
            </w:r>
          </w:p>
        </w:tc>
      </w:tr>
      <w:tr w:rsidR="00F837F7" w:rsidRPr="00843759" w:rsidTr="00843759">
        <w:tc>
          <w:tcPr>
            <w:tcW w:w="134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779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К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К.В.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Простое предложение и его грамматическая основа</w:t>
            </w:r>
          </w:p>
        </w:tc>
        <w:tc>
          <w:tcPr>
            <w:tcW w:w="331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Проводились тестовые задания для повторения пройденного материала. Повторение матер</w:t>
            </w:r>
            <w:r w:rsidRPr="00843759">
              <w:rPr>
                <w:rFonts w:ascii="Times New Roman" w:hAnsi="Times New Roman" w:cs="Times New Roman"/>
              </w:rPr>
              <w:t>и</w:t>
            </w:r>
            <w:r w:rsidRPr="00843759">
              <w:rPr>
                <w:rFonts w:ascii="Times New Roman" w:hAnsi="Times New Roman" w:cs="Times New Roman"/>
              </w:rPr>
              <w:t>ала (разбор предложения</w:t>
            </w:r>
            <w:proofErr w:type="gramStart"/>
            <w:r w:rsidRPr="00843759">
              <w:rPr>
                <w:rFonts w:ascii="Times New Roman" w:hAnsi="Times New Roman" w:cs="Times New Roman"/>
              </w:rPr>
              <w:t>0</w:t>
            </w:r>
            <w:proofErr w:type="gramEnd"/>
            <w:r w:rsidRPr="00843759">
              <w:rPr>
                <w:rFonts w:ascii="Times New Roman" w:hAnsi="Times New Roman" w:cs="Times New Roman"/>
              </w:rPr>
              <w:t xml:space="preserve"> по подготовке к ОГЭ.</w:t>
            </w:r>
          </w:p>
        </w:tc>
      </w:tr>
      <w:tr w:rsidR="00DF0C19" w:rsidRPr="00843759" w:rsidTr="00843759">
        <w:tc>
          <w:tcPr>
            <w:tcW w:w="134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779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Н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9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Прямолинейное </w:t>
            </w:r>
            <w:proofErr w:type="spellStart"/>
            <w:r w:rsidRPr="00843759">
              <w:rPr>
                <w:rFonts w:ascii="Times New Roman" w:hAnsi="Times New Roman" w:cs="Times New Roman"/>
              </w:rPr>
              <w:t>ра</w:t>
            </w:r>
            <w:r w:rsidRPr="00843759">
              <w:rPr>
                <w:rFonts w:ascii="Times New Roman" w:hAnsi="Times New Roman" w:cs="Times New Roman"/>
              </w:rPr>
              <w:t>в</w:t>
            </w:r>
            <w:r w:rsidRPr="00843759">
              <w:rPr>
                <w:rFonts w:ascii="Times New Roman" w:hAnsi="Times New Roman" w:cs="Times New Roman"/>
              </w:rPr>
              <w:t>ноустроенное</w:t>
            </w:r>
            <w:proofErr w:type="spellEnd"/>
            <w:r w:rsidRPr="00843759">
              <w:rPr>
                <w:rFonts w:ascii="Times New Roman" w:hAnsi="Times New Roman" w:cs="Times New Roman"/>
              </w:rPr>
              <w:t xml:space="preserve"> движ</w:t>
            </w:r>
            <w:r w:rsidRPr="00843759">
              <w:rPr>
                <w:rFonts w:ascii="Times New Roman" w:hAnsi="Times New Roman" w:cs="Times New Roman"/>
              </w:rPr>
              <w:t>е</w:t>
            </w:r>
            <w:r w:rsidRPr="00843759">
              <w:rPr>
                <w:rFonts w:ascii="Times New Roman" w:hAnsi="Times New Roman" w:cs="Times New Roman"/>
              </w:rPr>
              <w:t>ние. Ускорение.</w:t>
            </w:r>
          </w:p>
        </w:tc>
        <w:tc>
          <w:tcPr>
            <w:tcW w:w="331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Использование теста в начале работы. Повторение материала  </w:t>
            </w:r>
            <w:proofErr w:type="gramStart"/>
            <w:r w:rsidRPr="00843759">
              <w:rPr>
                <w:rFonts w:ascii="Times New Roman" w:hAnsi="Times New Roman" w:cs="Times New Roman"/>
              </w:rPr>
              <w:t>для</w:t>
            </w:r>
            <w:proofErr w:type="gramEnd"/>
            <w:r w:rsidRPr="008437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3759">
              <w:rPr>
                <w:rFonts w:ascii="Times New Roman" w:hAnsi="Times New Roman" w:cs="Times New Roman"/>
              </w:rPr>
              <w:t>подготовке</w:t>
            </w:r>
            <w:proofErr w:type="gramEnd"/>
            <w:r w:rsidRPr="00843759">
              <w:rPr>
                <w:rFonts w:ascii="Times New Roman" w:hAnsi="Times New Roman" w:cs="Times New Roman"/>
              </w:rPr>
              <w:t xml:space="preserve"> к ОГЭ (2 зад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>ния)</w:t>
            </w:r>
          </w:p>
        </w:tc>
      </w:tr>
      <w:tr w:rsidR="00F837F7" w:rsidRPr="00843759" w:rsidTr="00843759">
        <w:tc>
          <w:tcPr>
            <w:tcW w:w="134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17.09.</w:t>
            </w:r>
          </w:p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79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Б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Е.Е.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Химическая организ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>ция клетки</w:t>
            </w:r>
          </w:p>
        </w:tc>
        <w:tc>
          <w:tcPr>
            <w:tcW w:w="3312" w:type="dxa"/>
          </w:tcPr>
          <w:p w:rsidR="00DF0C19" w:rsidRPr="00843759" w:rsidRDefault="00DF0C19">
            <w:r w:rsidRPr="00843759">
              <w:rPr>
                <w:rFonts w:ascii="Times New Roman" w:hAnsi="Times New Roman" w:cs="Times New Roman"/>
              </w:rPr>
              <w:t>Задания по подготовке к ОГЭ (2 задания)</w:t>
            </w:r>
          </w:p>
        </w:tc>
      </w:tr>
      <w:tr w:rsidR="00F837F7" w:rsidRPr="00843759" w:rsidTr="00843759">
        <w:tc>
          <w:tcPr>
            <w:tcW w:w="134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779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Б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Химическая организ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>ция клетки</w:t>
            </w:r>
          </w:p>
        </w:tc>
        <w:tc>
          <w:tcPr>
            <w:tcW w:w="3312" w:type="dxa"/>
          </w:tcPr>
          <w:p w:rsidR="00DF0C19" w:rsidRPr="00843759" w:rsidRDefault="00DF0C19">
            <w:r w:rsidRPr="00843759">
              <w:rPr>
                <w:rFonts w:ascii="Times New Roman" w:hAnsi="Times New Roman" w:cs="Times New Roman"/>
              </w:rPr>
              <w:t>Задания по подготовке к ОГЭ (2 задания)</w:t>
            </w:r>
          </w:p>
        </w:tc>
      </w:tr>
      <w:tr w:rsidR="00F837F7" w:rsidRPr="00843759" w:rsidTr="00843759">
        <w:tc>
          <w:tcPr>
            <w:tcW w:w="134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779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 «Б»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Н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Сложение и умнож</w:t>
            </w:r>
            <w:r w:rsidRPr="00843759">
              <w:rPr>
                <w:rFonts w:ascii="Times New Roman" w:hAnsi="Times New Roman" w:cs="Times New Roman"/>
              </w:rPr>
              <w:t>е</w:t>
            </w:r>
            <w:r w:rsidRPr="00843759">
              <w:rPr>
                <w:rFonts w:ascii="Times New Roman" w:hAnsi="Times New Roman" w:cs="Times New Roman"/>
              </w:rPr>
              <w:t>ние числовых нер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>венств. Оценивание знания выражения.</w:t>
            </w:r>
          </w:p>
        </w:tc>
        <w:tc>
          <w:tcPr>
            <w:tcW w:w="331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Повторение прошлого матери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 xml:space="preserve">ла (сложение и умножение </w:t>
            </w:r>
            <w:proofErr w:type="spellStart"/>
            <w:r w:rsidRPr="00843759">
              <w:rPr>
                <w:rFonts w:ascii="Times New Roman" w:hAnsi="Times New Roman" w:cs="Times New Roman"/>
              </w:rPr>
              <w:t>почленно</w:t>
            </w:r>
            <w:proofErr w:type="spellEnd"/>
            <w:r w:rsidRPr="00843759">
              <w:rPr>
                <w:rFonts w:ascii="Times New Roman" w:hAnsi="Times New Roman" w:cs="Times New Roman"/>
              </w:rPr>
              <w:t xml:space="preserve"> неравенств)</w:t>
            </w:r>
          </w:p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Подготовка к ОГЭ (4 задания)</w:t>
            </w:r>
          </w:p>
        </w:tc>
      </w:tr>
      <w:tr w:rsidR="00F837F7" w:rsidRPr="00843759" w:rsidTr="00843759">
        <w:tc>
          <w:tcPr>
            <w:tcW w:w="134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779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 «А»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Б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Сложение и умнож</w:t>
            </w:r>
            <w:r w:rsidRPr="00843759">
              <w:rPr>
                <w:rFonts w:ascii="Times New Roman" w:hAnsi="Times New Roman" w:cs="Times New Roman"/>
              </w:rPr>
              <w:t>е</w:t>
            </w:r>
            <w:r w:rsidRPr="00843759">
              <w:rPr>
                <w:rFonts w:ascii="Times New Roman" w:hAnsi="Times New Roman" w:cs="Times New Roman"/>
              </w:rPr>
              <w:t>ние числовых нер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>венств. Оценивание знания выражения.</w:t>
            </w:r>
          </w:p>
        </w:tc>
        <w:tc>
          <w:tcPr>
            <w:tcW w:w="331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Повторение прошлого матери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 xml:space="preserve">ла (сложение и умножение </w:t>
            </w:r>
            <w:proofErr w:type="spellStart"/>
            <w:r w:rsidRPr="00843759">
              <w:rPr>
                <w:rFonts w:ascii="Times New Roman" w:hAnsi="Times New Roman" w:cs="Times New Roman"/>
              </w:rPr>
              <w:t>почленно</w:t>
            </w:r>
            <w:proofErr w:type="spellEnd"/>
            <w:r w:rsidRPr="00843759">
              <w:rPr>
                <w:rFonts w:ascii="Times New Roman" w:hAnsi="Times New Roman" w:cs="Times New Roman"/>
              </w:rPr>
              <w:t xml:space="preserve"> неравенств)</w:t>
            </w:r>
          </w:p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Подготовка к ОГЭ (3 задания)</w:t>
            </w:r>
          </w:p>
        </w:tc>
      </w:tr>
      <w:tr w:rsidR="00E018AF" w:rsidRPr="00843759" w:rsidTr="00843759">
        <w:tc>
          <w:tcPr>
            <w:tcW w:w="1342" w:type="dxa"/>
          </w:tcPr>
          <w:p w:rsidR="00E018AF" w:rsidRPr="00843759" w:rsidRDefault="00E018AF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779" w:type="dxa"/>
          </w:tcPr>
          <w:p w:rsidR="00E018AF" w:rsidRPr="00843759" w:rsidRDefault="00E018AF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E018AF" w:rsidRPr="00843759" w:rsidRDefault="00E018AF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385" w:type="dxa"/>
          </w:tcPr>
          <w:p w:rsidR="00E018AF" w:rsidRPr="00843759" w:rsidRDefault="00E018AF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2" w:type="dxa"/>
          </w:tcPr>
          <w:p w:rsidR="00E018AF" w:rsidRPr="00843759" w:rsidRDefault="00E018AF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Разделительные знаки препинания между частями сложносоч</w:t>
            </w:r>
            <w:r w:rsidRPr="00843759">
              <w:rPr>
                <w:rFonts w:ascii="Times New Roman" w:hAnsi="Times New Roman" w:cs="Times New Roman"/>
              </w:rPr>
              <w:t>и</w:t>
            </w:r>
            <w:r w:rsidRPr="00843759">
              <w:rPr>
                <w:rFonts w:ascii="Times New Roman" w:hAnsi="Times New Roman" w:cs="Times New Roman"/>
              </w:rPr>
              <w:t>ненного предложения</w:t>
            </w:r>
          </w:p>
        </w:tc>
        <w:tc>
          <w:tcPr>
            <w:tcW w:w="3312" w:type="dxa"/>
          </w:tcPr>
          <w:p w:rsidR="00E018AF" w:rsidRPr="00843759" w:rsidRDefault="00E018AF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Проводились задания по подг</w:t>
            </w:r>
            <w:r w:rsidRPr="00843759">
              <w:rPr>
                <w:rFonts w:ascii="Times New Roman" w:hAnsi="Times New Roman" w:cs="Times New Roman"/>
              </w:rPr>
              <w:t>о</w:t>
            </w:r>
            <w:r w:rsidRPr="00843759">
              <w:rPr>
                <w:rFonts w:ascii="Times New Roman" w:hAnsi="Times New Roman" w:cs="Times New Roman"/>
              </w:rPr>
              <w:t xml:space="preserve">товке к ОГЭ в виде тестовых заданий, разбор предложений. Отработка разбора предложения и орфограмм. </w:t>
            </w:r>
          </w:p>
        </w:tc>
      </w:tr>
      <w:tr w:rsidR="00F837F7" w:rsidRPr="00843759" w:rsidTr="00843759">
        <w:tc>
          <w:tcPr>
            <w:tcW w:w="134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06.10.20202</w:t>
            </w:r>
          </w:p>
        </w:tc>
        <w:tc>
          <w:tcPr>
            <w:tcW w:w="779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К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Союзные и бессою</w:t>
            </w:r>
            <w:r w:rsidRPr="00843759">
              <w:rPr>
                <w:rFonts w:ascii="Times New Roman" w:hAnsi="Times New Roman" w:cs="Times New Roman"/>
              </w:rPr>
              <w:t>з</w:t>
            </w:r>
            <w:r w:rsidRPr="00843759">
              <w:rPr>
                <w:rFonts w:ascii="Times New Roman" w:hAnsi="Times New Roman" w:cs="Times New Roman"/>
              </w:rPr>
              <w:t>ные предложения</w:t>
            </w:r>
          </w:p>
        </w:tc>
        <w:tc>
          <w:tcPr>
            <w:tcW w:w="331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</w:t>
            </w:r>
            <w:r w:rsidR="00F837F7" w:rsidRPr="00843759">
              <w:rPr>
                <w:rFonts w:ascii="Times New Roman" w:hAnsi="Times New Roman" w:cs="Times New Roman"/>
              </w:rPr>
              <w:t xml:space="preserve">роводились </w:t>
            </w:r>
            <w:r w:rsidRPr="00843759">
              <w:rPr>
                <w:rFonts w:ascii="Times New Roman" w:hAnsi="Times New Roman" w:cs="Times New Roman"/>
              </w:rPr>
              <w:t xml:space="preserve"> задания для з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>крепления материала, словарная работа, индивидуальные тест</w:t>
            </w:r>
            <w:r w:rsidRPr="00843759">
              <w:rPr>
                <w:rFonts w:ascii="Times New Roman" w:hAnsi="Times New Roman" w:cs="Times New Roman"/>
              </w:rPr>
              <w:t>о</w:t>
            </w:r>
            <w:r w:rsidRPr="00843759">
              <w:rPr>
                <w:rFonts w:ascii="Times New Roman" w:hAnsi="Times New Roman" w:cs="Times New Roman"/>
              </w:rPr>
              <w:t xml:space="preserve">вые задания. Использовались </w:t>
            </w:r>
            <w:r w:rsidR="00E018AF" w:rsidRPr="00843759">
              <w:rPr>
                <w:rFonts w:ascii="Times New Roman" w:hAnsi="Times New Roman" w:cs="Times New Roman"/>
              </w:rPr>
              <w:t>задания для подготовки к ОГЭ.</w:t>
            </w:r>
            <w:r w:rsidRPr="008437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37F7" w:rsidRPr="00843759" w:rsidTr="00843759">
        <w:tc>
          <w:tcPr>
            <w:tcW w:w="1342" w:type="dxa"/>
          </w:tcPr>
          <w:p w:rsidR="00DF0C19" w:rsidRPr="00843759" w:rsidRDefault="00F837F7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779" w:type="dxa"/>
          </w:tcPr>
          <w:p w:rsidR="00DF0C19" w:rsidRPr="00843759" w:rsidRDefault="00F837F7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DF0C19" w:rsidRPr="00843759" w:rsidRDefault="00F837F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К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К.В.</w:t>
            </w:r>
          </w:p>
        </w:tc>
        <w:tc>
          <w:tcPr>
            <w:tcW w:w="1385" w:type="dxa"/>
          </w:tcPr>
          <w:p w:rsidR="00DF0C19" w:rsidRPr="00843759" w:rsidRDefault="00F837F7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обществ</w:t>
            </w:r>
            <w:r w:rsidRPr="00843759">
              <w:rPr>
                <w:rFonts w:ascii="Times New Roman" w:hAnsi="Times New Roman" w:cs="Times New Roman"/>
              </w:rPr>
              <w:t>о</w:t>
            </w:r>
            <w:r w:rsidRPr="00843759">
              <w:rPr>
                <w:rFonts w:ascii="Times New Roman" w:hAnsi="Times New Roman" w:cs="Times New Roman"/>
              </w:rPr>
              <w:t xml:space="preserve">знание </w:t>
            </w:r>
          </w:p>
        </w:tc>
        <w:tc>
          <w:tcPr>
            <w:tcW w:w="2392" w:type="dxa"/>
          </w:tcPr>
          <w:p w:rsidR="00DF0C19" w:rsidRPr="00843759" w:rsidRDefault="00F837F7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Участие граждан в политической жизни</w:t>
            </w:r>
          </w:p>
        </w:tc>
        <w:tc>
          <w:tcPr>
            <w:tcW w:w="3312" w:type="dxa"/>
          </w:tcPr>
          <w:p w:rsidR="00DF0C19" w:rsidRPr="00843759" w:rsidRDefault="00F837F7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Использовались задания для подготовки к ОГЭ.</w:t>
            </w:r>
          </w:p>
        </w:tc>
      </w:tr>
      <w:tr w:rsidR="00F837F7" w:rsidRPr="00843759" w:rsidTr="00843759">
        <w:tc>
          <w:tcPr>
            <w:tcW w:w="1342" w:type="dxa"/>
          </w:tcPr>
          <w:p w:rsidR="00DF0C19" w:rsidRPr="00843759" w:rsidRDefault="005C3D56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779" w:type="dxa"/>
          </w:tcPr>
          <w:p w:rsidR="00DF0C19" w:rsidRPr="00843759" w:rsidRDefault="005C3D56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DF0C19" w:rsidRPr="00843759" w:rsidRDefault="005C3D56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С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И.Л.</w:t>
            </w:r>
          </w:p>
        </w:tc>
        <w:tc>
          <w:tcPr>
            <w:tcW w:w="1385" w:type="dxa"/>
          </w:tcPr>
          <w:p w:rsidR="00DF0C19" w:rsidRPr="00843759" w:rsidRDefault="005C3D56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2" w:type="dxa"/>
          </w:tcPr>
          <w:p w:rsidR="00DF0C19" w:rsidRPr="00843759" w:rsidRDefault="005C3D56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Машиностроительный комплекс России</w:t>
            </w:r>
          </w:p>
        </w:tc>
        <w:tc>
          <w:tcPr>
            <w:tcW w:w="3312" w:type="dxa"/>
          </w:tcPr>
          <w:p w:rsidR="00DF0C19" w:rsidRPr="00843759" w:rsidRDefault="005C3D56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В качестве повторения матери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 xml:space="preserve">лов использовались задания из </w:t>
            </w:r>
            <w:proofErr w:type="spellStart"/>
            <w:r w:rsidRPr="00843759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43759">
              <w:rPr>
                <w:rFonts w:ascii="Times New Roman" w:hAnsi="Times New Roman" w:cs="Times New Roman"/>
              </w:rPr>
              <w:t xml:space="preserve"> (проработка заданий 2 части) </w:t>
            </w:r>
          </w:p>
        </w:tc>
      </w:tr>
      <w:tr w:rsidR="00F837F7" w:rsidRPr="00843759" w:rsidTr="00843759">
        <w:tc>
          <w:tcPr>
            <w:tcW w:w="134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779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 «А»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Б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Система линейных неравенств с одной переменной</w:t>
            </w:r>
          </w:p>
        </w:tc>
        <w:tc>
          <w:tcPr>
            <w:tcW w:w="331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Индивидуальная работа по ка</w:t>
            </w:r>
            <w:r w:rsidRPr="00843759">
              <w:rPr>
                <w:rFonts w:ascii="Times New Roman" w:hAnsi="Times New Roman" w:cs="Times New Roman"/>
              </w:rPr>
              <w:t>р</w:t>
            </w:r>
            <w:r w:rsidRPr="00843759">
              <w:rPr>
                <w:rFonts w:ascii="Times New Roman" w:hAnsi="Times New Roman" w:cs="Times New Roman"/>
              </w:rPr>
              <w:t>точкам. Повторение материала по подготовке к ОГЭ</w:t>
            </w:r>
          </w:p>
        </w:tc>
      </w:tr>
      <w:tr w:rsidR="00DF0C19" w:rsidRPr="00843759" w:rsidTr="00843759">
        <w:tc>
          <w:tcPr>
            <w:tcW w:w="134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19,10.2020</w:t>
            </w:r>
          </w:p>
        </w:tc>
        <w:tc>
          <w:tcPr>
            <w:tcW w:w="779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Б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Е.Е.</w:t>
            </w:r>
          </w:p>
        </w:tc>
        <w:tc>
          <w:tcPr>
            <w:tcW w:w="1385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Деление клетки. М</w:t>
            </w:r>
            <w:r w:rsidRPr="00843759">
              <w:rPr>
                <w:rFonts w:ascii="Times New Roman" w:hAnsi="Times New Roman" w:cs="Times New Roman"/>
              </w:rPr>
              <w:t>и</w:t>
            </w:r>
            <w:r w:rsidRPr="00843759">
              <w:rPr>
                <w:rFonts w:ascii="Times New Roman" w:hAnsi="Times New Roman" w:cs="Times New Roman"/>
              </w:rPr>
              <w:lastRenderedPageBreak/>
              <w:t>тоз</w:t>
            </w:r>
          </w:p>
        </w:tc>
        <w:tc>
          <w:tcPr>
            <w:tcW w:w="331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lastRenderedPageBreak/>
              <w:t>Индивидуальная работа с ка</w:t>
            </w:r>
            <w:r w:rsidRPr="00843759">
              <w:rPr>
                <w:rFonts w:ascii="Times New Roman" w:hAnsi="Times New Roman" w:cs="Times New Roman"/>
              </w:rPr>
              <w:t>ж</w:t>
            </w:r>
            <w:r w:rsidRPr="00843759">
              <w:rPr>
                <w:rFonts w:ascii="Times New Roman" w:hAnsi="Times New Roman" w:cs="Times New Roman"/>
              </w:rPr>
              <w:lastRenderedPageBreak/>
              <w:t>дым обучающимся.  Повторение материала по подготовке к ОГЭ</w:t>
            </w:r>
          </w:p>
        </w:tc>
      </w:tr>
      <w:tr w:rsidR="00DF0C19" w:rsidRPr="00843759" w:rsidTr="00843759">
        <w:tc>
          <w:tcPr>
            <w:tcW w:w="134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lastRenderedPageBreak/>
              <w:t>19,10.2020</w:t>
            </w:r>
          </w:p>
        </w:tc>
        <w:tc>
          <w:tcPr>
            <w:tcW w:w="779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Б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Е.Е.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Деление клетки. М</w:t>
            </w:r>
            <w:r w:rsidRPr="00843759">
              <w:rPr>
                <w:rFonts w:ascii="Times New Roman" w:hAnsi="Times New Roman" w:cs="Times New Roman"/>
              </w:rPr>
              <w:t>и</w:t>
            </w:r>
            <w:r w:rsidRPr="00843759">
              <w:rPr>
                <w:rFonts w:ascii="Times New Roman" w:hAnsi="Times New Roman" w:cs="Times New Roman"/>
              </w:rPr>
              <w:t>тоз</w:t>
            </w:r>
          </w:p>
        </w:tc>
        <w:tc>
          <w:tcPr>
            <w:tcW w:w="331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Индивидуальная работа с ка</w:t>
            </w:r>
            <w:r w:rsidRPr="00843759">
              <w:rPr>
                <w:rFonts w:ascii="Times New Roman" w:hAnsi="Times New Roman" w:cs="Times New Roman"/>
              </w:rPr>
              <w:t>ж</w:t>
            </w:r>
            <w:r w:rsidRPr="00843759">
              <w:rPr>
                <w:rFonts w:ascii="Times New Roman" w:hAnsi="Times New Roman" w:cs="Times New Roman"/>
              </w:rPr>
              <w:t>дым обучающимся. Повторение материала по подготовке к ОГЭ</w:t>
            </w:r>
          </w:p>
        </w:tc>
      </w:tr>
      <w:tr w:rsidR="00DF0C19" w:rsidRPr="00843759" w:rsidTr="00843759">
        <w:tc>
          <w:tcPr>
            <w:tcW w:w="1342" w:type="dxa"/>
          </w:tcPr>
          <w:p w:rsidR="00DF0C19" w:rsidRPr="00843759" w:rsidRDefault="00E018AF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779" w:type="dxa"/>
          </w:tcPr>
          <w:p w:rsidR="00DF0C19" w:rsidRPr="00843759" w:rsidRDefault="00E018AF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DF0C19" w:rsidRPr="00843759" w:rsidRDefault="00E018AF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1385" w:type="dxa"/>
          </w:tcPr>
          <w:p w:rsidR="00DF0C19" w:rsidRPr="00843759" w:rsidRDefault="00E018AF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2" w:type="dxa"/>
          </w:tcPr>
          <w:p w:rsidR="00DF0C19" w:rsidRPr="00843759" w:rsidRDefault="00E018AF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Виды сложносочине</w:t>
            </w:r>
            <w:r w:rsidRPr="00843759">
              <w:rPr>
                <w:rFonts w:ascii="Times New Roman" w:hAnsi="Times New Roman" w:cs="Times New Roman"/>
              </w:rPr>
              <w:t>н</w:t>
            </w:r>
            <w:r w:rsidRPr="00843759">
              <w:rPr>
                <w:rFonts w:ascii="Times New Roman" w:hAnsi="Times New Roman" w:cs="Times New Roman"/>
              </w:rPr>
              <w:t>ных предложений</w:t>
            </w:r>
          </w:p>
        </w:tc>
        <w:tc>
          <w:tcPr>
            <w:tcW w:w="3312" w:type="dxa"/>
          </w:tcPr>
          <w:p w:rsidR="00DF0C19" w:rsidRPr="00843759" w:rsidRDefault="00F837F7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Повторение предыдущего мат</w:t>
            </w:r>
            <w:r w:rsidRPr="00843759">
              <w:rPr>
                <w:rFonts w:ascii="Times New Roman" w:hAnsi="Times New Roman" w:cs="Times New Roman"/>
              </w:rPr>
              <w:t>е</w:t>
            </w:r>
            <w:r w:rsidRPr="00843759">
              <w:rPr>
                <w:rFonts w:ascii="Times New Roman" w:hAnsi="Times New Roman" w:cs="Times New Roman"/>
              </w:rPr>
              <w:t>риала, Проводились задания  по подготовке  ОГЭ (разбор пре</w:t>
            </w:r>
            <w:r w:rsidRPr="00843759">
              <w:rPr>
                <w:rFonts w:ascii="Times New Roman" w:hAnsi="Times New Roman" w:cs="Times New Roman"/>
              </w:rPr>
              <w:t>д</w:t>
            </w:r>
            <w:r w:rsidRPr="00843759">
              <w:rPr>
                <w:rFonts w:ascii="Times New Roman" w:hAnsi="Times New Roman" w:cs="Times New Roman"/>
              </w:rPr>
              <w:t>ложений, составление ССП), написание сочинений-миниатюр.</w:t>
            </w:r>
          </w:p>
        </w:tc>
      </w:tr>
      <w:tr w:rsidR="00F837F7" w:rsidRPr="00843759" w:rsidTr="00843759">
        <w:tc>
          <w:tcPr>
            <w:tcW w:w="1342" w:type="dxa"/>
          </w:tcPr>
          <w:p w:rsidR="00F837F7" w:rsidRPr="00843759" w:rsidRDefault="00F837F7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779" w:type="dxa"/>
          </w:tcPr>
          <w:p w:rsidR="00F837F7" w:rsidRPr="00843759" w:rsidRDefault="00F837F7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F837F7" w:rsidRPr="00843759" w:rsidRDefault="00F837F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К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385" w:type="dxa"/>
          </w:tcPr>
          <w:p w:rsidR="00F837F7" w:rsidRPr="00843759" w:rsidRDefault="00F837F7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обществ</w:t>
            </w:r>
            <w:r w:rsidRPr="00843759">
              <w:rPr>
                <w:rFonts w:ascii="Times New Roman" w:hAnsi="Times New Roman" w:cs="Times New Roman"/>
              </w:rPr>
              <w:t>о</w:t>
            </w:r>
            <w:r w:rsidRPr="00843759">
              <w:rPr>
                <w:rFonts w:ascii="Times New Roman" w:hAnsi="Times New Roman" w:cs="Times New Roman"/>
              </w:rPr>
              <w:t xml:space="preserve">знание </w:t>
            </w:r>
          </w:p>
        </w:tc>
        <w:tc>
          <w:tcPr>
            <w:tcW w:w="2392" w:type="dxa"/>
          </w:tcPr>
          <w:p w:rsidR="00F837F7" w:rsidRPr="00843759" w:rsidRDefault="005C3D56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Право, его роль в жи</w:t>
            </w:r>
            <w:r w:rsidRPr="00843759">
              <w:rPr>
                <w:rFonts w:ascii="Times New Roman" w:hAnsi="Times New Roman" w:cs="Times New Roman"/>
              </w:rPr>
              <w:t>з</w:t>
            </w:r>
            <w:r w:rsidRPr="00843759">
              <w:rPr>
                <w:rFonts w:ascii="Times New Roman" w:hAnsi="Times New Roman" w:cs="Times New Roman"/>
              </w:rPr>
              <w:t>ни общества и гос</w:t>
            </w:r>
            <w:r w:rsidRPr="00843759">
              <w:rPr>
                <w:rFonts w:ascii="Times New Roman" w:hAnsi="Times New Roman" w:cs="Times New Roman"/>
              </w:rPr>
              <w:t>у</w:t>
            </w:r>
            <w:r w:rsidRPr="00843759">
              <w:rPr>
                <w:rFonts w:ascii="Times New Roman" w:hAnsi="Times New Roman" w:cs="Times New Roman"/>
              </w:rPr>
              <w:t>дарства»</w:t>
            </w:r>
          </w:p>
        </w:tc>
        <w:tc>
          <w:tcPr>
            <w:tcW w:w="3312" w:type="dxa"/>
          </w:tcPr>
          <w:p w:rsidR="00F837F7" w:rsidRPr="00843759" w:rsidRDefault="005C3D56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Повторение материала. Испол</w:t>
            </w:r>
            <w:r w:rsidRPr="00843759">
              <w:rPr>
                <w:rFonts w:ascii="Times New Roman" w:hAnsi="Times New Roman" w:cs="Times New Roman"/>
              </w:rPr>
              <w:t>ь</w:t>
            </w:r>
            <w:r w:rsidRPr="00843759">
              <w:rPr>
                <w:rFonts w:ascii="Times New Roman" w:hAnsi="Times New Roman" w:cs="Times New Roman"/>
              </w:rPr>
              <w:t xml:space="preserve">зование заданий из </w:t>
            </w:r>
            <w:proofErr w:type="spellStart"/>
            <w:r w:rsidRPr="00843759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43759">
              <w:rPr>
                <w:rFonts w:ascii="Times New Roman" w:hAnsi="Times New Roman" w:cs="Times New Roman"/>
              </w:rPr>
              <w:t xml:space="preserve"> из 2 части. Использование тестовых </w:t>
            </w:r>
            <w:r w:rsidR="00843759">
              <w:rPr>
                <w:rFonts w:ascii="Times New Roman" w:hAnsi="Times New Roman" w:cs="Times New Roman"/>
              </w:rPr>
              <w:t>Ма</w:t>
            </w:r>
            <w:r w:rsidRPr="00843759">
              <w:rPr>
                <w:rFonts w:ascii="Times New Roman" w:hAnsi="Times New Roman" w:cs="Times New Roman"/>
              </w:rPr>
              <w:t xml:space="preserve">териалов   </w:t>
            </w:r>
            <w:proofErr w:type="gramStart"/>
            <w:r w:rsidRPr="00843759">
              <w:rPr>
                <w:rFonts w:ascii="Times New Roman" w:hAnsi="Times New Roman" w:cs="Times New Roman"/>
              </w:rPr>
              <w:t>для</w:t>
            </w:r>
            <w:proofErr w:type="gramEnd"/>
            <w:r w:rsidRPr="00843759">
              <w:rPr>
                <w:rFonts w:ascii="Times New Roman" w:hAnsi="Times New Roman" w:cs="Times New Roman"/>
              </w:rPr>
              <w:t xml:space="preserve"> подготовке к ОГЭ</w:t>
            </w:r>
          </w:p>
        </w:tc>
      </w:tr>
      <w:tr w:rsidR="00DF0C19" w:rsidRPr="00843759" w:rsidTr="00843759">
        <w:tc>
          <w:tcPr>
            <w:tcW w:w="134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779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 «Б»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Н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Построение графика функций у=</w:t>
            </w:r>
            <w:proofErr w:type="spellStart"/>
            <w:r w:rsidRPr="00843759">
              <w:rPr>
                <w:rFonts w:ascii="Times New Roman" w:hAnsi="Times New Roman" w:cs="Times New Roman"/>
              </w:rPr>
              <w:t>kf</w:t>
            </w:r>
            <w:proofErr w:type="spellEnd"/>
            <w:r w:rsidRPr="00843759">
              <w:rPr>
                <w:rFonts w:ascii="Times New Roman" w:hAnsi="Times New Roman" w:cs="Times New Roman"/>
              </w:rPr>
              <w:t>(x)</w:t>
            </w:r>
          </w:p>
        </w:tc>
        <w:tc>
          <w:tcPr>
            <w:tcW w:w="331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Отдельные задания для </w:t>
            </w:r>
            <w:proofErr w:type="gramStart"/>
            <w:r w:rsidRPr="00843759">
              <w:rPr>
                <w:rFonts w:ascii="Times New Roman" w:hAnsi="Times New Roman" w:cs="Times New Roman"/>
              </w:rPr>
              <w:t>сильных</w:t>
            </w:r>
            <w:proofErr w:type="gramEnd"/>
            <w:r w:rsidRPr="00843759">
              <w:rPr>
                <w:rFonts w:ascii="Times New Roman" w:hAnsi="Times New Roman" w:cs="Times New Roman"/>
              </w:rPr>
              <w:t xml:space="preserve"> обучающихся и слабых. </w:t>
            </w:r>
            <w:proofErr w:type="gramStart"/>
            <w:r w:rsidRPr="00843759">
              <w:rPr>
                <w:rFonts w:ascii="Times New Roman" w:hAnsi="Times New Roman" w:cs="Times New Roman"/>
              </w:rPr>
              <w:t>Задания по подготовке к ОГЭ 93 зад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>ния)</w:t>
            </w:r>
            <w:proofErr w:type="gramEnd"/>
          </w:p>
        </w:tc>
      </w:tr>
      <w:tr w:rsidR="00F837F7" w:rsidRPr="00843759" w:rsidTr="00843759">
        <w:tc>
          <w:tcPr>
            <w:tcW w:w="1342" w:type="dxa"/>
          </w:tcPr>
          <w:p w:rsidR="00F837F7" w:rsidRPr="00843759" w:rsidRDefault="00F837F7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779" w:type="dxa"/>
          </w:tcPr>
          <w:p w:rsidR="00F837F7" w:rsidRPr="00843759" w:rsidRDefault="00F837F7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F837F7" w:rsidRPr="00843759" w:rsidRDefault="00F837F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385" w:type="dxa"/>
          </w:tcPr>
          <w:p w:rsidR="00F837F7" w:rsidRPr="00843759" w:rsidRDefault="00F837F7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2" w:type="dxa"/>
          </w:tcPr>
          <w:p w:rsidR="00F837F7" w:rsidRPr="00843759" w:rsidRDefault="00F837F7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Понятие о сложнопо</w:t>
            </w:r>
            <w:r w:rsidRPr="00843759">
              <w:rPr>
                <w:rFonts w:ascii="Times New Roman" w:hAnsi="Times New Roman" w:cs="Times New Roman"/>
              </w:rPr>
              <w:t>д</w:t>
            </w:r>
            <w:r w:rsidRPr="00843759">
              <w:rPr>
                <w:rFonts w:ascii="Times New Roman" w:hAnsi="Times New Roman" w:cs="Times New Roman"/>
              </w:rPr>
              <w:t>чиненном предлож</w:t>
            </w:r>
            <w:r w:rsidRPr="00843759">
              <w:rPr>
                <w:rFonts w:ascii="Times New Roman" w:hAnsi="Times New Roman" w:cs="Times New Roman"/>
              </w:rPr>
              <w:t>е</w:t>
            </w:r>
            <w:r w:rsidRPr="00843759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3312" w:type="dxa"/>
          </w:tcPr>
          <w:p w:rsidR="00F837F7" w:rsidRPr="00843759" w:rsidRDefault="00F837F7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Повторение материала. Пров</w:t>
            </w:r>
            <w:r w:rsidRPr="00843759">
              <w:rPr>
                <w:rFonts w:ascii="Times New Roman" w:hAnsi="Times New Roman" w:cs="Times New Roman"/>
              </w:rPr>
              <w:t>о</w:t>
            </w:r>
            <w:r w:rsidRPr="00843759">
              <w:rPr>
                <w:rFonts w:ascii="Times New Roman" w:hAnsi="Times New Roman" w:cs="Times New Roman"/>
              </w:rPr>
              <w:t>дилась подготовка к ОГЭ в виде тестовых заданий.</w:t>
            </w:r>
          </w:p>
        </w:tc>
      </w:tr>
      <w:tr w:rsidR="005C3D56" w:rsidRPr="00843759" w:rsidTr="00843759">
        <w:tc>
          <w:tcPr>
            <w:tcW w:w="1342" w:type="dxa"/>
          </w:tcPr>
          <w:p w:rsidR="005C3D56" w:rsidRPr="00843759" w:rsidRDefault="0084375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779" w:type="dxa"/>
          </w:tcPr>
          <w:p w:rsidR="005C3D56" w:rsidRPr="00843759" w:rsidRDefault="0084375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5C3D56" w:rsidRPr="00843759" w:rsidRDefault="0084375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С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385" w:type="dxa"/>
          </w:tcPr>
          <w:p w:rsidR="005C3D56" w:rsidRPr="00843759" w:rsidRDefault="0084375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2" w:type="dxa"/>
          </w:tcPr>
          <w:p w:rsidR="005C3D56" w:rsidRPr="00843759" w:rsidRDefault="0084375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Центральная Россия. Факторы формиров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>ния района</w:t>
            </w:r>
          </w:p>
        </w:tc>
        <w:tc>
          <w:tcPr>
            <w:tcW w:w="3312" w:type="dxa"/>
          </w:tcPr>
          <w:p w:rsidR="005C3D56" w:rsidRPr="00843759" w:rsidRDefault="0084375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В качестве повторения матери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 xml:space="preserve">лов использовались задания из </w:t>
            </w:r>
            <w:proofErr w:type="spellStart"/>
            <w:r w:rsidRPr="00843759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43759">
              <w:rPr>
                <w:rFonts w:ascii="Times New Roman" w:hAnsi="Times New Roman" w:cs="Times New Roman"/>
              </w:rPr>
              <w:t xml:space="preserve"> (проработка заданий 2 части)</w:t>
            </w:r>
          </w:p>
        </w:tc>
      </w:tr>
      <w:tr w:rsidR="00E018AF" w:rsidRPr="00843759" w:rsidTr="00843759">
        <w:tc>
          <w:tcPr>
            <w:tcW w:w="1342" w:type="dxa"/>
          </w:tcPr>
          <w:p w:rsidR="00E018AF" w:rsidRPr="00843759" w:rsidRDefault="00E018AF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779" w:type="dxa"/>
          </w:tcPr>
          <w:p w:rsidR="00E018AF" w:rsidRPr="00843759" w:rsidRDefault="00E018AF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E018AF" w:rsidRPr="00843759" w:rsidRDefault="00E018AF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К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К.В.</w:t>
            </w:r>
          </w:p>
        </w:tc>
        <w:tc>
          <w:tcPr>
            <w:tcW w:w="1385" w:type="dxa"/>
          </w:tcPr>
          <w:p w:rsidR="00E018AF" w:rsidRPr="00843759" w:rsidRDefault="00E018AF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2" w:type="dxa"/>
          </w:tcPr>
          <w:p w:rsidR="00E018AF" w:rsidRPr="00843759" w:rsidRDefault="00E018AF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Понятие о сложнопо</w:t>
            </w:r>
            <w:r w:rsidRPr="00843759">
              <w:rPr>
                <w:rFonts w:ascii="Times New Roman" w:hAnsi="Times New Roman" w:cs="Times New Roman"/>
              </w:rPr>
              <w:t>д</w:t>
            </w:r>
            <w:r w:rsidRPr="00843759">
              <w:rPr>
                <w:rFonts w:ascii="Times New Roman" w:hAnsi="Times New Roman" w:cs="Times New Roman"/>
              </w:rPr>
              <w:t>чиненном предлож</w:t>
            </w:r>
            <w:r w:rsidRPr="00843759">
              <w:rPr>
                <w:rFonts w:ascii="Times New Roman" w:hAnsi="Times New Roman" w:cs="Times New Roman"/>
              </w:rPr>
              <w:t>е</w:t>
            </w:r>
            <w:r w:rsidRPr="00843759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3312" w:type="dxa"/>
          </w:tcPr>
          <w:p w:rsidR="00E018AF" w:rsidRPr="00843759" w:rsidRDefault="00E018AF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Предусмотрено повторение предыдущего материала. Тест</w:t>
            </w:r>
            <w:r w:rsidRPr="00843759">
              <w:rPr>
                <w:rFonts w:ascii="Times New Roman" w:hAnsi="Times New Roman" w:cs="Times New Roman"/>
              </w:rPr>
              <w:t>о</w:t>
            </w:r>
            <w:r w:rsidRPr="00843759">
              <w:rPr>
                <w:rFonts w:ascii="Times New Roman" w:hAnsi="Times New Roman" w:cs="Times New Roman"/>
              </w:rPr>
              <w:t xml:space="preserve">вые задания </w:t>
            </w:r>
            <w:proofErr w:type="gramStart"/>
            <w:r w:rsidRPr="00843759">
              <w:rPr>
                <w:rFonts w:ascii="Times New Roman" w:hAnsi="Times New Roman" w:cs="Times New Roman"/>
              </w:rPr>
              <w:t>для</w:t>
            </w:r>
            <w:proofErr w:type="gramEnd"/>
            <w:r w:rsidRPr="00843759">
              <w:rPr>
                <w:rFonts w:ascii="Times New Roman" w:hAnsi="Times New Roman" w:cs="Times New Roman"/>
              </w:rPr>
              <w:t xml:space="preserve"> подготовке к ОГЭ</w:t>
            </w:r>
          </w:p>
        </w:tc>
      </w:tr>
      <w:tr w:rsidR="00F837F7" w:rsidRPr="00843759" w:rsidTr="00843759">
        <w:trPr>
          <w:trHeight w:val="1132"/>
        </w:trPr>
        <w:tc>
          <w:tcPr>
            <w:tcW w:w="134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779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 «Б»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Н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Построение графика функций у=f(x)+</w:t>
            </w:r>
            <w:r w:rsidRPr="00843759">
              <w:rPr>
                <w:rFonts w:ascii="Times New Roman" w:hAnsi="Times New Roman" w:cs="Times New Roman"/>
                <w:lang w:val="en-US"/>
              </w:rPr>
              <w:t>b</w:t>
            </w:r>
            <w:r w:rsidRPr="00843759">
              <w:rPr>
                <w:rFonts w:ascii="Times New Roman" w:hAnsi="Times New Roman" w:cs="Times New Roman"/>
              </w:rPr>
              <w:t xml:space="preserve"> и </w:t>
            </w:r>
            <w:r w:rsidRPr="00843759">
              <w:rPr>
                <w:rFonts w:ascii="Times New Roman" w:hAnsi="Times New Roman" w:cs="Times New Roman"/>
                <w:lang w:val="en-US"/>
              </w:rPr>
              <w:t>y</w:t>
            </w:r>
            <w:r w:rsidRPr="00843759">
              <w:rPr>
                <w:rFonts w:ascii="Times New Roman" w:hAnsi="Times New Roman" w:cs="Times New Roman"/>
              </w:rPr>
              <w:t>=</w:t>
            </w:r>
            <w:r w:rsidRPr="00843759">
              <w:rPr>
                <w:rFonts w:ascii="Times New Roman" w:hAnsi="Times New Roman" w:cs="Times New Roman"/>
                <w:lang w:val="en-US"/>
              </w:rPr>
              <w:t>f</w:t>
            </w:r>
            <w:r w:rsidRPr="00843759">
              <w:rPr>
                <w:rFonts w:ascii="Times New Roman" w:hAnsi="Times New Roman" w:cs="Times New Roman"/>
              </w:rPr>
              <w:t>(</w:t>
            </w:r>
            <w:r w:rsidRPr="00843759">
              <w:rPr>
                <w:rFonts w:ascii="Times New Roman" w:hAnsi="Times New Roman" w:cs="Times New Roman"/>
                <w:lang w:val="en-US"/>
              </w:rPr>
              <w:t>x</w:t>
            </w:r>
            <w:r w:rsidRPr="00843759">
              <w:rPr>
                <w:rFonts w:ascii="Times New Roman" w:hAnsi="Times New Roman" w:cs="Times New Roman"/>
              </w:rPr>
              <w:t>+</w:t>
            </w:r>
            <w:r w:rsidRPr="00843759">
              <w:rPr>
                <w:rFonts w:ascii="Times New Roman" w:hAnsi="Times New Roman" w:cs="Times New Roman"/>
                <w:lang w:val="en-US"/>
              </w:rPr>
              <w:t>a</w:t>
            </w:r>
            <w:r w:rsidRPr="008437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Проводились задания для сам</w:t>
            </w:r>
            <w:r w:rsidRPr="00843759">
              <w:rPr>
                <w:rFonts w:ascii="Times New Roman" w:hAnsi="Times New Roman" w:cs="Times New Roman"/>
              </w:rPr>
              <w:t>о</w:t>
            </w:r>
            <w:r w:rsidRPr="00843759">
              <w:rPr>
                <w:rFonts w:ascii="Times New Roman" w:hAnsi="Times New Roman" w:cs="Times New Roman"/>
              </w:rPr>
              <w:t>стоятельной работы. Провод</w:t>
            </w:r>
            <w:r w:rsidRPr="00843759">
              <w:rPr>
                <w:rFonts w:ascii="Times New Roman" w:hAnsi="Times New Roman" w:cs="Times New Roman"/>
              </w:rPr>
              <w:t>и</w:t>
            </w:r>
            <w:r w:rsidRPr="00843759">
              <w:rPr>
                <w:rFonts w:ascii="Times New Roman" w:hAnsi="Times New Roman" w:cs="Times New Roman"/>
              </w:rPr>
              <w:t>лась работа по подготовке к ОГЭ</w:t>
            </w:r>
          </w:p>
        </w:tc>
      </w:tr>
      <w:tr w:rsidR="00DF0C19" w:rsidRPr="00843759" w:rsidTr="00843759">
        <w:tc>
          <w:tcPr>
            <w:tcW w:w="134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779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Б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Образование половых клеток. Мейоз</w:t>
            </w:r>
          </w:p>
        </w:tc>
        <w:tc>
          <w:tcPr>
            <w:tcW w:w="331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Работа по карточкам с разным уровнем сложности. Индивид</w:t>
            </w:r>
            <w:r w:rsidRPr="00843759">
              <w:rPr>
                <w:rFonts w:ascii="Times New Roman" w:hAnsi="Times New Roman" w:cs="Times New Roman"/>
              </w:rPr>
              <w:t>у</w:t>
            </w:r>
            <w:r w:rsidRPr="00843759">
              <w:rPr>
                <w:rFonts w:ascii="Times New Roman" w:hAnsi="Times New Roman" w:cs="Times New Roman"/>
              </w:rPr>
              <w:t>альное задание для каждого обучающегося. Задания по по</w:t>
            </w:r>
            <w:r w:rsidRPr="00843759">
              <w:rPr>
                <w:rFonts w:ascii="Times New Roman" w:hAnsi="Times New Roman" w:cs="Times New Roman"/>
              </w:rPr>
              <w:t>д</w:t>
            </w:r>
            <w:r w:rsidRPr="00843759">
              <w:rPr>
                <w:rFonts w:ascii="Times New Roman" w:hAnsi="Times New Roman" w:cs="Times New Roman"/>
              </w:rPr>
              <w:t>готовке к ОГЭ (2 задания)</w:t>
            </w:r>
          </w:p>
        </w:tc>
      </w:tr>
      <w:tr w:rsidR="00F837F7" w:rsidRPr="00843759" w:rsidTr="00843759">
        <w:tc>
          <w:tcPr>
            <w:tcW w:w="1342" w:type="dxa"/>
          </w:tcPr>
          <w:p w:rsidR="00DF0C19" w:rsidRPr="00843759" w:rsidRDefault="00DF0C19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779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DF0C19" w:rsidRPr="00843759" w:rsidRDefault="00DF0C1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Б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>Е.Е.</w:t>
            </w:r>
          </w:p>
        </w:tc>
        <w:tc>
          <w:tcPr>
            <w:tcW w:w="1385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Образование половых клеток. Мейоз</w:t>
            </w:r>
          </w:p>
        </w:tc>
        <w:tc>
          <w:tcPr>
            <w:tcW w:w="3312" w:type="dxa"/>
          </w:tcPr>
          <w:p w:rsidR="00DF0C19" w:rsidRPr="00843759" w:rsidRDefault="00DF0C19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Работа по карточкам с разным уровнем сложности. Индивид</w:t>
            </w:r>
            <w:r w:rsidRPr="00843759">
              <w:rPr>
                <w:rFonts w:ascii="Times New Roman" w:hAnsi="Times New Roman" w:cs="Times New Roman"/>
              </w:rPr>
              <w:t>у</w:t>
            </w:r>
            <w:r w:rsidRPr="00843759">
              <w:rPr>
                <w:rFonts w:ascii="Times New Roman" w:hAnsi="Times New Roman" w:cs="Times New Roman"/>
              </w:rPr>
              <w:t>альное задание для каждого обучающегося. Задания по по</w:t>
            </w:r>
            <w:r w:rsidRPr="00843759">
              <w:rPr>
                <w:rFonts w:ascii="Times New Roman" w:hAnsi="Times New Roman" w:cs="Times New Roman"/>
              </w:rPr>
              <w:t>д</w:t>
            </w:r>
            <w:r w:rsidRPr="00843759">
              <w:rPr>
                <w:rFonts w:ascii="Times New Roman" w:hAnsi="Times New Roman" w:cs="Times New Roman"/>
              </w:rPr>
              <w:t>готовке к ОГЭ (2 задания)</w:t>
            </w:r>
          </w:p>
        </w:tc>
      </w:tr>
      <w:tr w:rsidR="005C3D56" w:rsidRPr="00843759" w:rsidTr="00843759">
        <w:tc>
          <w:tcPr>
            <w:tcW w:w="1342" w:type="dxa"/>
          </w:tcPr>
          <w:p w:rsidR="005C3D56" w:rsidRPr="00843759" w:rsidRDefault="005C3D56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779" w:type="dxa"/>
          </w:tcPr>
          <w:p w:rsidR="005C3D56" w:rsidRPr="00843759" w:rsidRDefault="005C3D56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 «А»</w:t>
            </w:r>
          </w:p>
        </w:tc>
        <w:tc>
          <w:tcPr>
            <w:tcW w:w="1422" w:type="dxa"/>
          </w:tcPr>
          <w:p w:rsidR="005C3D56" w:rsidRPr="00843759" w:rsidRDefault="005C3D56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К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Pr="00843759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85" w:type="dxa"/>
          </w:tcPr>
          <w:p w:rsidR="005C3D56" w:rsidRPr="00843759" w:rsidRDefault="005C3D56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обществ</w:t>
            </w:r>
            <w:r w:rsidRPr="00843759">
              <w:rPr>
                <w:rFonts w:ascii="Times New Roman" w:hAnsi="Times New Roman" w:cs="Times New Roman"/>
              </w:rPr>
              <w:t>о</w:t>
            </w:r>
            <w:r w:rsidRPr="00843759">
              <w:rPr>
                <w:rFonts w:ascii="Times New Roman" w:hAnsi="Times New Roman" w:cs="Times New Roman"/>
              </w:rPr>
              <w:t xml:space="preserve">знание  </w:t>
            </w:r>
          </w:p>
        </w:tc>
        <w:tc>
          <w:tcPr>
            <w:tcW w:w="2392" w:type="dxa"/>
          </w:tcPr>
          <w:p w:rsidR="005C3D56" w:rsidRPr="00843759" w:rsidRDefault="005C3D56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Правонарушение и юридическая отве</w:t>
            </w:r>
            <w:r w:rsidRPr="00843759">
              <w:rPr>
                <w:rFonts w:ascii="Times New Roman" w:hAnsi="Times New Roman" w:cs="Times New Roman"/>
              </w:rPr>
              <w:t>т</w:t>
            </w:r>
            <w:r w:rsidRPr="00843759">
              <w:rPr>
                <w:rFonts w:ascii="Times New Roman" w:hAnsi="Times New Roman" w:cs="Times New Roman"/>
              </w:rPr>
              <w:t>ственность</w:t>
            </w:r>
          </w:p>
        </w:tc>
        <w:tc>
          <w:tcPr>
            <w:tcW w:w="3312" w:type="dxa"/>
          </w:tcPr>
          <w:p w:rsidR="005C3D56" w:rsidRPr="00843759" w:rsidRDefault="005C3D56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На уроке предусмотрено повт</w:t>
            </w:r>
            <w:r w:rsidRPr="00843759">
              <w:rPr>
                <w:rFonts w:ascii="Times New Roman" w:hAnsi="Times New Roman" w:cs="Times New Roman"/>
              </w:rPr>
              <w:t>о</w:t>
            </w:r>
            <w:r w:rsidRPr="00843759">
              <w:rPr>
                <w:rFonts w:ascii="Times New Roman" w:hAnsi="Times New Roman" w:cs="Times New Roman"/>
              </w:rPr>
              <w:t xml:space="preserve">рение материала по подготовке к ОГЭ. использование заданий из </w:t>
            </w:r>
            <w:proofErr w:type="spellStart"/>
            <w:r w:rsidRPr="00843759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43759">
              <w:rPr>
                <w:rFonts w:ascii="Times New Roman" w:hAnsi="Times New Roman" w:cs="Times New Roman"/>
              </w:rPr>
              <w:t xml:space="preserve"> 2 части.</w:t>
            </w:r>
          </w:p>
        </w:tc>
      </w:tr>
      <w:tr w:rsidR="005C3D56" w:rsidRPr="00843759" w:rsidTr="00843759">
        <w:tc>
          <w:tcPr>
            <w:tcW w:w="1342" w:type="dxa"/>
          </w:tcPr>
          <w:p w:rsidR="005C3D56" w:rsidRPr="00843759" w:rsidRDefault="005C3D56" w:rsidP="00FB042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779" w:type="dxa"/>
          </w:tcPr>
          <w:p w:rsidR="005C3D56" w:rsidRPr="00843759" w:rsidRDefault="005C3D56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5C3D56" w:rsidRPr="00843759" w:rsidRDefault="00FA67A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6C01">
              <w:rPr>
                <w:rFonts w:ascii="Times New Roman" w:hAnsi="Times New Roman" w:cs="Times New Roman"/>
              </w:rPr>
              <w:t>.</w:t>
            </w:r>
            <w:r w:rsidR="005C3D56" w:rsidRPr="00843759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385" w:type="dxa"/>
          </w:tcPr>
          <w:p w:rsidR="005C3D56" w:rsidRPr="00843759" w:rsidRDefault="005C3D56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2" w:type="dxa"/>
          </w:tcPr>
          <w:p w:rsidR="005C3D56" w:rsidRPr="00843759" w:rsidRDefault="005C3D56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Сравнение географ</w:t>
            </w:r>
            <w:r w:rsidRPr="00843759">
              <w:rPr>
                <w:rFonts w:ascii="Times New Roman" w:hAnsi="Times New Roman" w:cs="Times New Roman"/>
              </w:rPr>
              <w:t>и</w:t>
            </w:r>
            <w:r w:rsidRPr="00843759">
              <w:rPr>
                <w:rFonts w:ascii="Times New Roman" w:hAnsi="Times New Roman" w:cs="Times New Roman"/>
              </w:rPr>
              <w:t>ческого положения и планировки двух ст</w:t>
            </w:r>
            <w:r w:rsidRPr="00843759">
              <w:rPr>
                <w:rFonts w:ascii="Times New Roman" w:hAnsi="Times New Roman" w:cs="Times New Roman"/>
              </w:rPr>
              <w:t>о</w:t>
            </w:r>
            <w:r w:rsidR="00FA67A7">
              <w:rPr>
                <w:rFonts w:ascii="Times New Roman" w:hAnsi="Times New Roman" w:cs="Times New Roman"/>
              </w:rPr>
              <w:t>лиц: Москвы и Санкт-</w:t>
            </w:r>
            <w:r w:rsidRPr="00843759">
              <w:rPr>
                <w:rFonts w:ascii="Times New Roman" w:hAnsi="Times New Roman" w:cs="Times New Roman"/>
              </w:rPr>
              <w:t>Петербурга</w:t>
            </w:r>
          </w:p>
        </w:tc>
        <w:tc>
          <w:tcPr>
            <w:tcW w:w="3312" w:type="dxa"/>
          </w:tcPr>
          <w:p w:rsidR="005C3D56" w:rsidRPr="00843759" w:rsidRDefault="005C3D56" w:rsidP="00F837F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43759">
              <w:rPr>
                <w:rFonts w:ascii="Times New Roman" w:hAnsi="Times New Roman" w:cs="Times New Roman"/>
              </w:rPr>
              <w:t>В качестве повторения матери</w:t>
            </w:r>
            <w:r w:rsidRPr="00843759">
              <w:rPr>
                <w:rFonts w:ascii="Times New Roman" w:hAnsi="Times New Roman" w:cs="Times New Roman"/>
              </w:rPr>
              <w:t>а</w:t>
            </w:r>
            <w:r w:rsidRPr="00843759">
              <w:rPr>
                <w:rFonts w:ascii="Times New Roman" w:hAnsi="Times New Roman" w:cs="Times New Roman"/>
              </w:rPr>
              <w:t xml:space="preserve">лов использовались задания из </w:t>
            </w:r>
            <w:proofErr w:type="spellStart"/>
            <w:r w:rsidRPr="00843759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43759">
              <w:rPr>
                <w:rFonts w:ascii="Times New Roman" w:hAnsi="Times New Roman" w:cs="Times New Roman"/>
              </w:rPr>
              <w:t xml:space="preserve"> (проработка заданий 2 части)</w:t>
            </w:r>
          </w:p>
        </w:tc>
      </w:tr>
    </w:tbl>
    <w:p w:rsidR="00FB0423" w:rsidRDefault="00FB0423" w:rsidP="00FB0423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442FD" w:rsidRDefault="006442FD" w:rsidP="0084375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соответствии с планом проводились доп</w:t>
      </w:r>
      <w:r w:rsidR="001666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лнительные занятия</w:t>
      </w:r>
      <w:r w:rsidR="00AA2C27">
        <w:rPr>
          <w:rFonts w:ascii="Times New Roman" w:hAnsi="Times New Roman" w:cs="Times New Roman"/>
          <w:sz w:val="28"/>
          <w:szCs w:val="28"/>
        </w:rPr>
        <w:t xml:space="preserve">. Администрацией школы было посещено 23 занятия в 9 классах.  </w:t>
      </w:r>
      <w:proofErr w:type="gramStart"/>
      <w:r w:rsidR="00AA2C27">
        <w:rPr>
          <w:rFonts w:ascii="Times New Roman" w:hAnsi="Times New Roman" w:cs="Times New Roman"/>
          <w:sz w:val="28"/>
          <w:szCs w:val="28"/>
        </w:rPr>
        <w:t>У</w:t>
      </w:r>
      <w:r w:rsidR="00340B85">
        <w:rPr>
          <w:rFonts w:ascii="Times New Roman" w:hAnsi="Times New Roman" w:cs="Times New Roman"/>
          <w:sz w:val="28"/>
          <w:szCs w:val="28"/>
        </w:rPr>
        <w:t>чителями-предметниками</w:t>
      </w:r>
      <w:r w:rsidR="001666D9">
        <w:rPr>
          <w:rFonts w:ascii="Times New Roman" w:hAnsi="Times New Roman" w:cs="Times New Roman"/>
          <w:sz w:val="28"/>
          <w:szCs w:val="28"/>
        </w:rPr>
        <w:t xml:space="preserve">, </w:t>
      </w:r>
      <w:r w:rsidR="00340B85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AA2C27">
        <w:rPr>
          <w:rFonts w:ascii="Times New Roman" w:hAnsi="Times New Roman" w:cs="Times New Roman"/>
          <w:sz w:val="28"/>
          <w:szCs w:val="28"/>
        </w:rPr>
        <w:t xml:space="preserve"> проводились занятия </w:t>
      </w:r>
      <w:r w:rsidR="00340B85">
        <w:rPr>
          <w:rFonts w:ascii="Times New Roman" w:hAnsi="Times New Roman" w:cs="Times New Roman"/>
          <w:sz w:val="28"/>
          <w:szCs w:val="28"/>
        </w:rPr>
        <w:t xml:space="preserve"> </w:t>
      </w:r>
      <w:r w:rsidR="001666D9">
        <w:rPr>
          <w:rFonts w:ascii="Times New Roman" w:hAnsi="Times New Roman" w:cs="Times New Roman"/>
          <w:sz w:val="28"/>
          <w:szCs w:val="28"/>
        </w:rPr>
        <w:t>со</w:t>
      </w:r>
      <w:r w:rsidR="00340B85">
        <w:rPr>
          <w:rFonts w:ascii="Times New Roman" w:hAnsi="Times New Roman" w:cs="Times New Roman"/>
          <w:sz w:val="28"/>
          <w:szCs w:val="28"/>
        </w:rPr>
        <w:t xml:space="preserve"> </w:t>
      </w:r>
      <w:r w:rsidR="001666D9">
        <w:rPr>
          <w:rFonts w:ascii="Times New Roman" w:hAnsi="Times New Roman" w:cs="Times New Roman"/>
          <w:sz w:val="28"/>
          <w:szCs w:val="28"/>
        </w:rPr>
        <w:t xml:space="preserve">слабоуспевающими и </w:t>
      </w:r>
      <w:r w:rsidR="00340B85">
        <w:rPr>
          <w:rFonts w:ascii="Times New Roman" w:hAnsi="Times New Roman" w:cs="Times New Roman"/>
          <w:sz w:val="28"/>
          <w:szCs w:val="28"/>
        </w:rPr>
        <w:t>о</w:t>
      </w:r>
      <w:r w:rsidR="00340B85">
        <w:rPr>
          <w:rFonts w:ascii="Times New Roman" w:hAnsi="Times New Roman" w:cs="Times New Roman"/>
          <w:sz w:val="28"/>
          <w:szCs w:val="28"/>
        </w:rPr>
        <w:t>т</w:t>
      </w:r>
      <w:r w:rsidR="00340B85">
        <w:rPr>
          <w:rFonts w:ascii="Times New Roman" w:hAnsi="Times New Roman" w:cs="Times New Roman"/>
          <w:sz w:val="28"/>
          <w:szCs w:val="28"/>
        </w:rPr>
        <w:t xml:space="preserve">дельно </w:t>
      </w:r>
      <w:r w:rsidR="001666D9">
        <w:rPr>
          <w:rFonts w:ascii="Times New Roman" w:hAnsi="Times New Roman" w:cs="Times New Roman"/>
          <w:sz w:val="28"/>
          <w:szCs w:val="28"/>
        </w:rPr>
        <w:t xml:space="preserve">высокомотивированными обучающимися </w:t>
      </w:r>
      <w:r w:rsidR="00B072EE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B85">
        <w:rPr>
          <w:rFonts w:ascii="Times New Roman" w:hAnsi="Times New Roman" w:cs="Times New Roman"/>
          <w:sz w:val="28"/>
          <w:szCs w:val="28"/>
        </w:rPr>
        <w:t xml:space="preserve">(в разные дни), </w:t>
      </w:r>
      <w:r>
        <w:rPr>
          <w:rFonts w:ascii="Times New Roman" w:hAnsi="Times New Roman" w:cs="Times New Roman"/>
          <w:sz w:val="28"/>
          <w:szCs w:val="28"/>
        </w:rPr>
        <w:t>в рамках внеурочной деятельности</w:t>
      </w:r>
      <w:r w:rsidR="00340B8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в соот</w:t>
      </w:r>
      <w:r w:rsidR="00340B85">
        <w:rPr>
          <w:rFonts w:ascii="Times New Roman" w:hAnsi="Times New Roman" w:cs="Times New Roman"/>
          <w:sz w:val="28"/>
          <w:szCs w:val="28"/>
        </w:rPr>
        <w:t>ветствии графиком работы.</w:t>
      </w:r>
      <w:proofErr w:type="gramEnd"/>
      <w:r w:rsidR="0034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C48">
        <w:rPr>
          <w:rFonts w:ascii="Times New Roman" w:hAnsi="Times New Roman" w:cs="Times New Roman"/>
          <w:sz w:val="28"/>
          <w:szCs w:val="28"/>
        </w:rPr>
        <w:t xml:space="preserve">В ходе посещения  дополнительных консультаций было </w:t>
      </w:r>
      <w:proofErr w:type="gramStart"/>
      <w:r w:rsidR="00105C48"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 w:rsidR="00105C48">
        <w:rPr>
          <w:rFonts w:ascii="Times New Roman" w:hAnsi="Times New Roman" w:cs="Times New Roman"/>
          <w:sz w:val="28"/>
          <w:szCs w:val="28"/>
        </w:rPr>
        <w:t xml:space="preserve"> что у уч</w:t>
      </w:r>
      <w:r w:rsidR="00105C48">
        <w:rPr>
          <w:rFonts w:ascii="Times New Roman" w:hAnsi="Times New Roman" w:cs="Times New Roman"/>
          <w:sz w:val="28"/>
          <w:szCs w:val="28"/>
        </w:rPr>
        <w:t>а</w:t>
      </w:r>
      <w:r w:rsidR="00105C48">
        <w:rPr>
          <w:rFonts w:ascii="Times New Roman" w:hAnsi="Times New Roman" w:cs="Times New Roman"/>
          <w:sz w:val="28"/>
          <w:szCs w:val="28"/>
        </w:rPr>
        <w:t>щихся как 9 «А», так и в 9 «Б» очень много пропусков: в 9 «А» - Д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В., К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В.. Ф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С., С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Е. от 8 до 10 пропущенных занятий. </w:t>
      </w:r>
      <w:proofErr w:type="gramStart"/>
      <w:r w:rsidR="00105C48">
        <w:rPr>
          <w:rFonts w:ascii="Times New Roman" w:hAnsi="Times New Roman" w:cs="Times New Roman"/>
          <w:sz w:val="28"/>
          <w:szCs w:val="28"/>
        </w:rPr>
        <w:t>В 9 «Б» классе – наиболее зн</w:t>
      </w:r>
      <w:r w:rsidR="00105C48">
        <w:rPr>
          <w:rFonts w:ascii="Times New Roman" w:hAnsi="Times New Roman" w:cs="Times New Roman"/>
          <w:sz w:val="28"/>
          <w:szCs w:val="28"/>
        </w:rPr>
        <w:t>а</w:t>
      </w:r>
      <w:r w:rsidR="00105C48">
        <w:rPr>
          <w:rFonts w:ascii="Times New Roman" w:hAnsi="Times New Roman" w:cs="Times New Roman"/>
          <w:sz w:val="28"/>
          <w:szCs w:val="28"/>
        </w:rPr>
        <w:t>чительные пропуски у А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Е. (математике, русскому языку из 14 занятий пр</w:t>
      </w:r>
      <w:r w:rsidR="00105C48">
        <w:rPr>
          <w:rFonts w:ascii="Times New Roman" w:hAnsi="Times New Roman" w:cs="Times New Roman"/>
          <w:sz w:val="28"/>
          <w:szCs w:val="28"/>
        </w:rPr>
        <w:t>и</w:t>
      </w:r>
      <w:r w:rsidR="00105C48">
        <w:rPr>
          <w:rFonts w:ascii="Times New Roman" w:hAnsi="Times New Roman" w:cs="Times New Roman"/>
          <w:sz w:val="28"/>
          <w:szCs w:val="28"/>
        </w:rPr>
        <w:t>сутствовала  на 4) , Г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.К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5C4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(математика из 14 занятий присутств</w:t>
      </w:r>
      <w:r w:rsidR="00105C48">
        <w:rPr>
          <w:rFonts w:ascii="Times New Roman" w:hAnsi="Times New Roman" w:cs="Times New Roman"/>
          <w:sz w:val="28"/>
          <w:szCs w:val="28"/>
        </w:rPr>
        <w:t>о</w:t>
      </w:r>
      <w:r w:rsidR="00105C48">
        <w:rPr>
          <w:rFonts w:ascii="Times New Roman" w:hAnsi="Times New Roman" w:cs="Times New Roman"/>
          <w:sz w:val="28"/>
          <w:szCs w:val="28"/>
        </w:rPr>
        <w:t>вал на 4), З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Д. (математика из 14 занятий присутствовал на 4), К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Д., Ю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М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(прису</w:t>
      </w:r>
      <w:r w:rsidR="00105C48">
        <w:rPr>
          <w:rFonts w:ascii="Times New Roman" w:hAnsi="Times New Roman" w:cs="Times New Roman"/>
          <w:sz w:val="28"/>
          <w:szCs w:val="28"/>
        </w:rPr>
        <w:t>т</w:t>
      </w:r>
      <w:r w:rsidR="00105C48">
        <w:rPr>
          <w:rFonts w:ascii="Times New Roman" w:hAnsi="Times New Roman" w:cs="Times New Roman"/>
          <w:sz w:val="28"/>
          <w:szCs w:val="28"/>
        </w:rPr>
        <w:t>ствовала на 7), С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А.(отсутствовал на 7 занятиях из 14 </w:t>
      </w:r>
      <w:proofErr w:type="spellStart"/>
      <w:r w:rsidR="00105C48">
        <w:rPr>
          <w:rFonts w:ascii="Times New Roman" w:hAnsi="Times New Roman" w:cs="Times New Roman"/>
          <w:sz w:val="28"/>
          <w:szCs w:val="28"/>
        </w:rPr>
        <w:t>поматематике</w:t>
      </w:r>
      <w:proofErr w:type="spellEnd"/>
      <w:r w:rsidR="00105C48">
        <w:rPr>
          <w:rFonts w:ascii="Times New Roman" w:hAnsi="Times New Roman" w:cs="Times New Roman"/>
          <w:sz w:val="28"/>
          <w:szCs w:val="28"/>
        </w:rPr>
        <w:t>), К</w:t>
      </w:r>
      <w:r w:rsidR="00AD6C01">
        <w:rPr>
          <w:rFonts w:ascii="Times New Roman" w:hAnsi="Times New Roman" w:cs="Times New Roman"/>
          <w:sz w:val="28"/>
          <w:szCs w:val="28"/>
        </w:rPr>
        <w:t>.</w:t>
      </w:r>
      <w:r w:rsidR="00105C48">
        <w:rPr>
          <w:rFonts w:ascii="Times New Roman" w:hAnsi="Times New Roman" w:cs="Times New Roman"/>
          <w:sz w:val="28"/>
          <w:szCs w:val="28"/>
        </w:rPr>
        <w:t xml:space="preserve"> К. (математика из 14</w:t>
      </w:r>
      <w:proofErr w:type="gramEnd"/>
      <w:r w:rsidR="00105C48">
        <w:rPr>
          <w:rFonts w:ascii="Times New Roman" w:hAnsi="Times New Roman" w:cs="Times New Roman"/>
          <w:sz w:val="28"/>
          <w:szCs w:val="28"/>
        </w:rPr>
        <w:t xml:space="preserve"> занятий прису</w:t>
      </w:r>
      <w:r w:rsidR="00105C48">
        <w:rPr>
          <w:rFonts w:ascii="Times New Roman" w:hAnsi="Times New Roman" w:cs="Times New Roman"/>
          <w:sz w:val="28"/>
          <w:szCs w:val="28"/>
        </w:rPr>
        <w:t>т</w:t>
      </w:r>
      <w:r w:rsidR="00105C48">
        <w:rPr>
          <w:rFonts w:ascii="Times New Roman" w:hAnsi="Times New Roman" w:cs="Times New Roman"/>
          <w:sz w:val="28"/>
          <w:szCs w:val="28"/>
        </w:rPr>
        <w:t>ствовал на 7)</w:t>
      </w:r>
      <w:r w:rsidR="00503B08">
        <w:rPr>
          <w:rFonts w:ascii="Times New Roman" w:hAnsi="Times New Roman" w:cs="Times New Roman"/>
          <w:sz w:val="28"/>
          <w:szCs w:val="28"/>
        </w:rPr>
        <w:t>.</w:t>
      </w:r>
    </w:p>
    <w:p w:rsidR="00AA2C27" w:rsidRDefault="00AA2C27" w:rsidP="00B072EE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B85" w:rsidRPr="00AA2C27" w:rsidRDefault="00B072EE" w:rsidP="00B072EE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27">
        <w:rPr>
          <w:rFonts w:ascii="Times New Roman" w:hAnsi="Times New Roman" w:cs="Times New Roman"/>
          <w:b/>
          <w:sz w:val="28"/>
          <w:szCs w:val="28"/>
        </w:rPr>
        <w:t>Посещение</w:t>
      </w:r>
      <w:r w:rsidR="00340B85" w:rsidRPr="00AA2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2C27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AA2C27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340B85" w:rsidRDefault="00340B85" w:rsidP="00340B8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01"/>
        <w:gridCol w:w="1104"/>
        <w:gridCol w:w="2015"/>
        <w:gridCol w:w="1643"/>
        <w:gridCol w:w="2977"/>
        <w:gridCol w:w="1169"/>
      </w:tblGrid>
      <w:tr w:rsidR="00340B85" w:rsidRPr="00B072EE" w:rsidTr="00AA2C27">
        <w:trPr>
          <w:trHeight w:val="274"/>
        </w:trPr>
        <w:tc>
          <w:tcPr>
            <w:tcW w:w="1901" w:type="dxa"/>
          </w:tcPr>
          <w:p w:rsidR="00340B85" w:rsidRPr="00B072EE" w:rsidRDefault="00340B85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04" w:type="dxa"/>
          </w:tcPr>
          <w:p w:rsidR="00340B85" w:rsidRPr="00B072EE" w:rsidRDefault="00340B85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15" w:type="dxa"/>
          </w:tcPr>
          <w:p w:rsidR="00340B85" w:rsidRPr="00B072EE" w:rsidRDefault="00340B85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3" w:type="dxa"/>
          </w:tcPr>
          <w:p w:rsidR="00340B85" w:rsidRPr="00B072EE" w:rsidRDefault="00340B85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340B85" w:rsidRPr="00B072EE" w:rsidRDefault="00340B85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69" w:type="dxa"/>
          </w:tcPr>
          <w:p w:rsidR="00340B85" w:rsidRPr="00B072EE" w:rsidRDefault="00340B85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B072EE" w:rsidRPr="00B072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2EE" w:rsidRPr="00B07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72EE" w:rsidRPr="00B07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2EE" w:rsidRPr="00B072EE">
              <w:rPr>
                <w:rFonts w:ascii="Times New Roman" w:hAnsi="Times New Roman" w:cs="Times New Roman"/>
                <w:sz w:val="24"/>
                <w:szCs w:val="24"/>
              </w:rPr>
              <w:t>тву</w:t>
            </w:r>
            <w:r w:rsidR="00B072EE" w:rsidRPr="00B072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072EE" w:rsidRPr="00B072E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B072EE" w:rsidRPr="00B072EE" w:rsidTr="00AA2C27">
        <w:trPr>
          <w:trHeight w:val="274"/>
        </w:trPr>
        <w:tc>
          <w:tcPr>
            <w:tcW w:w="1901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104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B072EE" w:rsidRPr="00B072EE" w:rsidRDefault="00B072EE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заданий и навыки работы сними. Общественно-динамическая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вающаяся система</w:t>
            </w:r>
          </w:p>
        </w:tc>
        <w:tc>
          <w:tcPr>
            <w:tcW w:w="1169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794979" w:rsidRPr="00B072EE" w:rsidTr="00AA2C27">
        <w:trPr>
          <w:trHeight w:val="274"/>
        </w:trPr>
        <w:tc>
          <w:tcPr>
            <w:tcW w:w="1901" w:type="dxa"/>
          </w:tcPr>
          <w:p w:rsidR="00794979" w:rsidRPr="00B072EE" w:rsidRDefault="0079497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04" w:type="dxa"/>
          </w:tcPr>
          <w:p w:rsidR="00794979" w:rsidRPr="00B072EE" w:rsidRDefault="0079497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794979" w:rsidRPr="00B072EE" w:rsidRDefault="0079497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43" w:type="dxa"/>
          </w:tcPr>
          <w:p w:rsidR="00794979" w:rsidRPr="00B072EE" w:rsidRDefault="0079497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794979" w:rsidRPr="00B072EE" w:rsidRDefault="0079497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Сжатое изложение. Сп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собы сжатия текста.</w:t>
            </w:r>
          </w:p>
        </w:tc>
        <w:tc>
          <w:tcPr>
            <w:tcW w:w="1169" w:type="dxa"/>
          </w:tcPr>
          <w:p w:rsidR="00794979" w:rsidRPr="00B072EE" w:rsidRDefault="0079497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BF5887" w:rsidRPr="00B072EE" w:rsidTr="00AA2C27">
        <w:trPr>
          <w:trHeight w:val="274"/>
        </w:trPr>
        <w:tc>
          <w:tcPr>
            <w:tcW w:w="1901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104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EF5EA9" w:rsidRPr="00B072EE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2015" w:type="dxa"/>
          </w:tcPr>
          <w:p w:rsidR="00BF5887" w:rsidRPr="00B072EE" w:rsidRDefault="00EF5EA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643" w:type="dxa"/>
          </w:tcPr>
          <w:p w:rsidR="00BF5887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BF5887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План местности. Масштаб</w:t>
            </w:r>
          </w:p>
        </w:tc>
        <w:tc>
          <w:tcPr>
            <w:tcW w:w="1169" w:type="dxa"/>
          </w:tcPr>
          <w:p w:rsidR="00BF5887" w:rsidRPr="00B072EE" w:rsidRDefault="00EF5EA9" w:rsidP="00EF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BF5887" w:rsidRPr="00B072EE" w:rsidTr="00AA2C27">
        <w:trPr>
          <w:trHeight w:val="274"/>
        </w:trPr>
        <w:tc>
          <w:tcPr>
            <w:tcW w:w="1901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104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BF5887" w:rsidRPr="00B072EE" w:rsidRDefault="00BF588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временности. Составление плана текста.</w:t>
            </w:r>
          </w:p>
        </w:tc>
        <w:tc>
          <w:tcPr>
            <w:tcW w:w="1169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BF5887" w:rsidRPr="00B072EE" w:rsidTr="00AA2C27">
        <w:trPr>
          <w:trHeight w:val="806"/>
        </w:trPr>
        <w:tc>
          <w:tcPr>
            <w:tcW w:w="1901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104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BF5887" w:rsidRPr="00B072EE" w:rsidRDefault="00BF588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643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План местности. Масштаб</w:t>
            </w:r>
          </w:p>
        </w:tc>
        <w:tc>
          <w:tcPr>
            <w:tcW w:w="1169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BF5887" w:rsidRPr="00B072EE" w:rsidTr="00AA2C27">
        <w:trPr>
          <w:trHeight w:val="806"/>
        </w:trPr>
        <w:tc>
          <w:tcPr>
            <w:tcW w:w="1901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04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BF5887" w:rsidRPr="00B072EE" w:rsidRDefault="00BF588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643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Многочлены. </w:t>
            </w:r>
            <w:proofErr w:type="spell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Алгеброич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проби</w:t>
            </w:r>
            <w:proofErr w:type="spell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, степени. </w:t>
            </w:r>
            <w:proofErr w:type="gram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пустимые</w:t>
            </w:r>
            <w:proofErr w:type="gram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proofErr w:type="spell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</w:p>
        </w:tc>
        <w:tc>
          <w:tcPr>
            <w:tcW w:w="1169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EF5EA9" w:rsidRPr="00B072EE" w:rsidTr="00AA2C27">
        <w:trPr>
          <w:trHeight w:val="806"/>
        </w:trPr>
        <w:tc>
          <w:tcPr>
            <w:tcW w:w="1901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04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EF5EA9" w:rsidRPr="00B072EE" w:rsidRDefault="00EF5EA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1643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Многочлены. </w:t>
            </w:r>
            <w:proofErr w:type="spell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Алгеброич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проби</w:t>
            </w:r>
            <w:proofErr w:type="spell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, степени. </w:t>
            </w:r>
            <w:proofErr w:type="gram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пустимые</w:t>
            </w:r>
            <w:proofErr w:type="gram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proofErr w:type="spell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</w:p>
        </w:tc>
        <w:tc>
          <w:tcPr>
            <w:tcW w:w="1169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10 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B072EE" w:rsidRPr="00B072EE" w:rsidTr="00AA2C27">
        <w:trPr>
          <w:trHeight w:val="806"/>
        </w:trPr>
        <w:tc>
          <w:tcPr>
            <w:tcW w:w="1901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104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B072EE" w:rsidRPr="00B072EE" w:rsidRDefault="00B072EE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643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чтения.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плана. Отработка навыков написания сжат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изложения.</w:t>
            </w:r>
          </w:p>
        </w:tc>
        <w:tc>
          <w:tcPr>
            <w:tcW w:w="1169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</w:tr>
      <w:tr w:rsidR="00BF5887" w:rsidRPr="00B072EE" w:rsidTr="00AA2C27">
        <w:trPr>
          <w:trHeight w:val="806"/>
        </w:trPr>
        <w:tc>
          <w:tcPr>
            <w:tcW w:w="1901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12.10.2020</w:t>
            </w:r>
          </w:p>
        </w:tc>
        <w:tc>
          <w:tcPr>
            <w:tcW w:w="1104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BF5887" w:rsidRPr="00B072EE" w:rsidRDefault="00BF588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43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сжатый устный текст</w:t>
            </w:r>
          </w:p>
        </w:tc>
        <w:tc>
          <w:tcPr>
            <w:tcW w:w="1169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B072EE" w:rsidRPr="00B072EE" w:rsidTr="00AA2C27">
        <w:trPr>
          <w:trHeight w:val="806"/>
        </w:trPr>
        <w:tc>
          <w:tcPr>
            <w:tcW w:w="1901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104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B072EE" w:rsidRPr="00B072EE" w:rsidRDefault="00B072EE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ближайшее окружение.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169" w:type="dxa"/>
          </w:tcPr>
          <w:p w:rsidR="00B072EE" w:rsidRPr="00B072EE" w:rsidRDefault="00AA2C2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человк</w:t>
            </w:r>
            <w:proofErr w:type="spellEnd"/>
          </w:p>
        </w:tc>
      </w:tr>
      <w:tr w:rsidR="00EF5EA9" w:rsidRPr="00B072EE" w:rsidTr="00AA2C27">
        <w:trPr>
          <w:trHeight w:val="806"/>
        </w:trPr>
        <w:tc>
          <w:tcPr>
            <w:tcW w:w="1901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104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EF5EA9" w:rsidRPr="00B072EE" w:rsidRDefault="00EF5EA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643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Движение Земли</w:t>
            </w:r>
          </w:p>
        </w:tc>
        <w:tc>
          <w:tcPr>
            <w:tcW w:w="1169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BF5887" w:rsidRPr="00B072EE" w:rsidTr="00AA2C27">
        <w:trPr>
          <w:trHeight w:val="806"/>
        </w:trPr>
        <w:tc>
          <w:tcPr>
            <w:tcW w:w="1901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104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BF5887" w:rsidRPr="00B072EE" w:rsidRDefault="00BF588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вого возраста. Решение задач</w:t>
            </w:r>
          </w:p>
        </w:tc>
        <w:tc>
          <w:tcPr>
            <w:tcW w:w="1169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</w:p>
        </w:tc>
      </w:tr>
      <w:tr w:rsidR="00EF5EA9" w:rsidRPr="00B072EE" w:rsidTr="00AA2C27">
        <w:trPr>
          <w:trHeight w:val="806"/>
        </w:trPr>
        <w:tc>
          <w:tcPr>
            <w:tcW w:w="1901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104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EF5EA9" w:rsidRPr="00B072EE" w:rsidRDefault="00EF5EA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643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уравнения. Система ура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169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B072EE" w:rsidRPr="00B072EE" w:rsidTr="00AA2C27">
        <w:trPr>
          <w:trHeight w:val="806"/>
        </w:trPr>
        <w:tc>
          <w:tcPr>
            <w:tcW w:w="1901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104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B072EE" w:rsidRPr="00B072EE" w:rsidRDefault="00B072EE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643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конструкции в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тработка навыков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 сжатого изложения</w:t>
            </w:r>
          </w:p>
        </w:tc>
        <w:tc>
          <w:tcPr>
            <w:tcW w:w="1169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</w:tr>
      <w:tr w:rsidR="00BF5887" w:rsidRPr="00B072EE" w:rsidTr="00AA2C27">
        <w:trPr>
          <w:trHeight w:val="806"/>
        </w:trPr>
        <w:tc>
          <w:tcPr>
            <w:tcW w:w="1901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104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BF5887" w:rsidRPr="00B072EE" w:rsidRDefault="00BF588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И.Л..</w:t>
            </w:r>
          </w:p>
        </w:tc>
        <w:tc>
          <w:tcPr>
            <w:tcW w:w="1643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Гидросфера. Атмосфера</w:t>
            </w:r>
          </w:p>
        </w:tc>
        <w:tc>
          <w:tcPr>
            <w:tcW w:w="1169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BF5887" w:rsidRPr="00B072EE" w:rsidTr="00AA2C27">
        <w:trPr>
          <w:trHeight w:val="806"/>
        </w:trPr>
        <w:tc>
          <w:tcPr>
            <w:tcW w:w="1901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104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BF5887" w:rsidRPr="00B072EE" w:rsidRDefault="00BF588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643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Тренировочные матери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169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</w:tr>
      <w:tr w:rsidR="00EF5EA9" w:rsidRPr="00B072EE" w:rsidTr="00AA2C27">
        <w:trPr>
          <w:trHeight w:val="806"/>
        </w:trPr>
        <w:tc>
          <w:tcPr>
            <w:tcW w:w="1901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01.20.2020</w:t>
            </w:r>
          </w:p>
        </w:tc>
        <w:tc>
          <w:tcPr>
            <w:tcW w:w="1104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EF5EA9" w:rsidRPr="00B072EE" w:rsidRDefault="00EF5EA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643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Решение учебно-</w:t>
            </w:r>
            <w:proofErr w:type="spell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тренировачных</w:t>
            </w:r>
            <w:proofErr w:type="spell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по разделу </w:t>
            </w:r>
          </w:p>
        </w:tc>
        <w:tc>
          <w:tcPr>
            <w:tcW w:w="1169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EF5EA9" w:rsidRPr="00B072EE" w:rsidTr="00AA2C27">
        <w:trPr>
          <w:trHeight w:val="806"/>
        </w:trPr>
        <w:tc>
          <w:tcPr>
            <w:tcW w:w="1901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104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EF5EA9" w:rsidRPr="00B072EE" w:rsidRDefault="00EF5EA9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643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EF5EA9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Четырехугольники. Тр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угольник. Окружность и круг</w:t>
            </w:r>
          </w:p>
        </w:tc>
        <w:tc>
          <w:tcPr>
            <w:tcW w:w="1169" w:type="dxa"/>
          </w:tcPr>
          <w:p w:rsidR="00EF5EA9" w:rsidRPr="00B072EE" w:rsidRDefault="00EF5EA9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BF5887" w:rsidRPr="00B072EE" w:rsidTr="00AA2C27">
        <w:trPr>
          <w:trHeight w:val="806"/>
        </w:trPr>
        <w:tc>
          <w:tcPr>
            <w:tcW w:w="1901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104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BF5887" w:rsidRPr="00B072EE" w:rsidRDefault="00BF588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643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сжатый устный текст, участвовать в ди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логе</w:t>
            </w:r>
          </w:p>
        </w:tc>
        <w:tc>
          <w:tcPr>
            <w:tcW w:w="1169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BF5887" w:rsidRPr="00B072EE" w:rsidTr="00AA2C27">
        <w:trPr>
          <w:trHeight w:val="822"/>
        </w:trPr>
        <w:tc>
          <w:tcPr>
            <w:tcW w:w="1901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104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BF5887" w:rsidRPr="00B072EE" w:rsidRDefault="00BF588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и речь. </w:t>
            </w:r>
            <w:r w:rsidR="00B072EE" w:rsidRPr="00B072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r w:rsidR="00B0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заданий на группировку по чертам сходства и различия.</w:t>
            </w:r>
          </w:p>
        </w:tc>
        <w:tc>
          <w:tcPr>
            <w:tcW w:w="1169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B072EE" w:rsidRPr="00B072EE" w:rsidTr="00AA2C27">
        <w:trPr>
          <w:trHeight w:val="822"/>
        </w:trPr>
        <w:tc>
          <w:tcPr>
            <w:tcW w:w="1901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104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B072EE" w:rsidRPr="00B072EE" w:rsidRDefault="00B072EE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643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тексты, 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в диалоге.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сочинения 9.2</w:t>
            </w:r>
          </w:p>
        </w:tc>
        <w:tc>
          <w:tcPr>
            <w:tcW w:w="1169" w:type="dxa"/>
          </w:tcPr>
          <w:p w:rsidR="00B072EE" w:rsidRPr="00B072EE" w:rsidRDefault="00B072EE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</w:tr>
      <w:tr w:rsidR="00AA2C27" w:rsidRPr="00B072EE" w:rsidTr="00AA2C27">
        <w:trPr>
          <w:trHeight w:val="822"/>
        </w:trPr>
        <w:tc>
          <w:tcPr>
            <w:tcW w:w="1901" w:type="dxa"/>
          </w:tcPr>
          <w:p w:rsidR="00AA2C27" w:rsidRPr="00B072EE" w:rsidRDefault="00AA2C27" w:rsidP="006C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104" w:type="dxa"/>
          </w:tcPr>
          <w:p w:rsidR="00AA2C27" w:rsidRPr="00B072EE" w:rsidRDefault="00AA2C27" w:rsidP="006C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AA2C27" w:rsidRPr="00B072EE" w:rsidRDefault="00AA2C2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AA2C27" w:rsidRPr="00B072EE" w:rsidRDefault="00AA2C27" w:rsidP="006C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AA2C27" w:rsidRPr="00B072EE" w:rsidRDefault="00AA2C2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их конструктивное решение.</w:t>
            </w:r>
          </w:p>
        </w:tc>
        <w:tc>
          <w:tcPr>
            <w:tcW w:w="1169" w:type="dxa"/>
          </w:tcPr>
          <w:p w:rsidR="00AA2C27" w:rsidRDefault="00AA2C2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BF5887" w:rsidRPr="00B072EE" w:rsidTr="00AA2C27">
        <w:trPr>
          <w:trHeight w:val="822"/>
        </w:trPr>
        <w:tc>
          <w:tcPr>
            <w:tcW w:w="1901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104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BF5887" w:rsidRPr="00B072EE" w:rsidRDefault="00BF5887" w:rsidP="00AD6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643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Тренировочные матери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169" w:type="dxa"/>
          </w:tcPr>
          <w:p w:rsidR="00BF5887" w:rsidRPr="00B072EE" w:rsidRDefault="00BF5887" w:rsidP="00B07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</w:tr>
    </w:tbl>
    <w:p w:rsidR="00340B85" w:rsidRDefault="00340B85" w:rsidP="0084375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2EE" w:rsidRDefault="00B072EE" w:rsidP="0084375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2FD" w:rsidRDefault="006442FD" w:rsidP="00FB042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5691" w:rsidRDefault="006442FD" w:rsidP="00115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5691">
        <w:rPr>
          <w:rFonts w:ascii="Times New Roman" w:hAnsi="Times New Roman" w:cs="Times New Roman"/>
          <w:sz w:val="28"/>
          <w:szCs w:val="28"/>
        </w:rPr>
        <w:t>Дорожной  картой проводилась работа с педагогами по следующим направлениям:</w:t>
      </w:r>
    </w:p>
    <w:p w:rsidR="00B65979" w:rsidRDefault="00B65979" w:rsidP="005459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5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Учителя-предметники  приняли участие в тестировании по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– Б</w:t>
      </w:r>
      <w:r w:rsidR="00927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В.М.  и по русскому языку – Я</w:t>
      </w:r>
      <w:r w:rsidR="00927304">
        <w:rPr>
          <w:rFonts w:ascii="Times New Roman" w:hAnsi="Times New Roman" w:cs="Times New Roman"/>
          <w:sz w:val="28"/>
          <w:szCs w:val="28"/>
        </w:rPr>
        <w:t>. Г.А., Д.</w:t>
      </w:r>
      <w:r>
        <w:rPr>
          <w:rFonts w:ascii="Times New Roman" w:hAnsi="Times New Roman" w:cs="Times New Roman"/>
          <w:sz w:val="28"/>
          <w:szCs w:val="28"/>
        </w:rPr>
        <w:t xml:space="preserve"> А.В., Р</w:t>
      </w:r>
      <w:r w:rsidR="00927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115691" w:rsidRDefault="00115691" w:rsidP="00115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591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5459E2">
        <w:rPr>
          <w:rFonts w:ascii="Times New Roman" w:hAnsi="Times New Roman" w:cs="Times New Roman"/>
          <w:sz w:val="28"/>
          <w:szCs w:val="28"/>
        </w:rPr>
        <w:t xml:space="preserve">оказывались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 по составлению </w:t>
      </w:r>
      <w:r w:rsidR="006442FD" w:rsidRPr="00115691">
        <w:rPr>
          <w:rFonts w:ascii="Times New Roman" w:hAnsi="Times New Roman" w:cs="Times New Roman"/>
          <w:sz w:val="28"/>
          <w:szCs w:val="28"/>
        </w:rPr>
        <w:t>календар</w:t>
      </w:r>
      <w:r>
        <w:rPr>
          <w:rFonts w:ascii="Times New Roman" w:hAnsi="Times New Roman" w:cs="Times New Roman"/>
          <w:sz w:val="28"/>
          <w:szCs w:val="28"/>
        </w:rPr>
        <w:t>но-тематического</w:t>
      </w:r>
      <w:r w:rsidR="006442FD" w:rsidRPr="00115691">
        <w:rPr>
          <w:rFonts w:ascii="Times New Roman" w:hAnsi="Times New Roman" w:cs="Times New Roman"/>
          <w:sz w:val="28"/>
          <w:szCs w:val="28"/>
        </w:rPr>
        <w:t xml:space="preserve"> планирова</w:t>
      </w:r>
      <w:r>
        <w:rPr>
          <w:rFonts w:ascii="Times New Roman" w:hAnsi="Times New Roman" w:cs="Times New Roman"/>
          <w:sz w:val="28"/>
          <w:szCs w:val="28"/>
        </w:rPr>
        <w:t>ния по предметам для сдачи ГИА – 9</w:t>
      </w:r>
      <w:r w:rsidR="005459E2">
        <w:rPr>
          <w:rFonts w:ascii="Times New Roman" w:hAnsi="Times New Roman" w:cs="Times New Roman"/>
          <w:sz w:val="28"/>
          <w:szCs w:val="28"/>
        </w:rPr>
        <w:t>, групп риска</w:t>
      </w:r>
      <w:r>
        <w:rPr>
          <w:rFonts w:ascii="Times New Roman" w:hAnsi="Times New Roman" w:cs="Times New Roman"/>
          <w:sz w:val="28"/>
          <w:szCs w:val="28"/>
        </w:rPr>
        <w:t>: по  русскому языку, математике и предметам по выбору</w:t>
      </w:r>
    </w:p>
    <w:p w:rsidR="00115691" w:rsidRDefault="00115691" w:rsidP="00115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результатов проводимых пробников на МО и внесение коррективов в планы работы по подготовке к ГИА-9 и календарно-тематических  планирований  по предмету. </w:t>
      </w:r>
    </w:p>
    <w:p w:rsidR="00115691" w:rsidRDefault="00115691" w:rsidP="00115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691" w:rsidRDefault="00115691" w:rsidP="00115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первого полугодия проводились пробные экзамены по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скому языку,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СТАТграды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ма</w:t>
      </w:r>
      <w:r w:rsidR="000838EF">
        <w:rPr>
          <w:rFonts w:ascii="Times New Roman" w:hAnsi="Times New Roman" w:cs="Times New Roman"/>
          <w:sz w:val="28"/>
          <w:szCs w:val="28"/>
        </w:rPr>
        <w:t>тематике и предметам</w:t>
      </w:r>
      <w:r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0838EF">
        <w:rPr>
          <w:rFonts w:ascii="Times New Roman" w:hAnsi="Times New Roman" w:cs="Times New Roman"/>
          <w:sz w:val="28"/>
          <w:szCs w:val="28"/>
        </w:rPr>
        <w:t>, в соотве</w:t>
      </w:r>
      <w:r w:rsidR="000838EF">
        <w:rPr>
          <w:rFonts w:ascii="Times New Roman" w:hAnsi="Times New Roman" w:cs="Times New Roman"/>
          <w:sz w:val="28"/>
          <w:szCs w:val="28"/>
        </w:rPr>
        <w:t>т</w:t>
      </w:r>
      <w:r w:rsidR="000838EF">
        <w:rPr>
          <w:rFonts w:ascii="Times New Roman" w:hAnsi="Times New Roman" w:cs="Times New Roman"/>
          <w:sz w:val="28"/>
          <w:szCs w:val="28"/>
        </w:rPr>
        <w:t>ствии с планом работы школы.</w:t>
      </w:r>
    </w:p>
    <w:p w:rsidR="006C4DC3" w:rsidRDefault="006C4DC3" w:rsidP="00115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пробные экзамены:</w:t>
      </w:r>
    </w:p>
    <w:p w:rsidR="006C4DC3" w:rsidRPr="006C4DC3" w:rsidRDefault="006C4DC3" w:rsidP="006C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C3">
        <w:rPr>
          <w:rFonts w:ascii="Times New Roman" w:hAnsi="Times New Roman" w:cs="Times New Roman"/>
          <w:sz w:val="28"/>
          <w:szCs w:val="28"/>
        </w:rPr>
        <w:t xml:space="preserve">- </w:t>
      </w:r>
      <w:r w:rsidRPr="006C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</w:t>
      </w:r>
      <w:proofErr w:type="spellStart"/>
      <w:r w:rsidRPr="006C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Pr="006C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</w:t>
      </w:r>
      <w:r w:rsidRPr="006C4D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6C4DC3" w:rsidRPr="006C4DC3" w:rsidRDefault="006C4DC3" w:rsidP="006C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Русский язык (итоговое собеседование)  29.10.2020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№246 от 26.10.20202 г.)</w:t>
      </w:r>
    </w:p>
    <w:p w:rsidR="006C4DC3" w:rsidRPr="006C4DC3" w:rsidRDefault="006C4DC3" w:rsidP="006C4D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Обществознание – 11.12.2020 г. (приказ №289 от 10 декабря 2020 г.)</w:t>
      </w:r>
    </w:p>
    <w:p w:rsidR="006C4DC3" w:rsidRDefault="006C4DC3" w:rsidP="006C4D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Русский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- - 05.12.2020 г.  (приказ №283 от 02 декабря 2020 г.)</w:t>
      </w:r>
    </w:p>
    <w:p w:rsidR="006C4DC3" w:rsidRDefault="006C4DC3" w:rsidP="006C4D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пробники по информатике, физике, химии, биологии – 08.12.2020 (приказ №282 от 02.12.20202 г.)</w:t>
      </w:r>
    </w:p>
    <w:p w:rsidR="00EF5315" w:rsidRPr="00D76994" w:rsidRDefault="00EF5315" w:rsidP="00EF5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94">
        <w:rPr>
          <w:rFonts w:ascii="Times New Roman" w:hAnsi="Times New Roman" w:cs="Times New Roman"/>
          <w:sz w:val="28"/>
          <w:szCs w:val="28"/>
        </w:rPr>
        <w:t>В ходе мониторинга качества знаний на конец второй четверти  была выявлена группа риска: в 9 «А» - 7 человек, 9 «Б» -  классах – 7 человек.</w:t>
      </w:r>
    </w:p>
    <w:p w:rsidR="006C4DC3" w:rsidRPr="006C4DC3" w:rsidRDefault="006C4DC3" w:rsidP="006C4D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EF" w:rsidRDefault="006C4DC3" w:rsidP="00115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по итогам проведенных пробных экзаменов: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4DC3" w:rsidTr="006C4DC3">
        <w:tc>
          <w:tcPr>
            <w:tcW w:w="3190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191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 результаты</w:t>
            </w:r>
          </w:p>
        </w:tc>
      </w:tr>
      <w:tr w:rsidR="006C4DC3" w:rsidTr="006C4DC3">
        <w:tc>
          <w:tcPr>
            <w:tcW w:w="3190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3191" w:type="dxa"/>
          </w:tcPr>
          <w:p w:rsidR="006C4DC3" w:rsidRDefault="00927304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6C4DC3" w:rsidTr="006C4DC3">
        <w:tc>
          <w:tcPr>
            <w:tcW w:w="3190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(итоговое собеседование)</w:t>
            </w:r>
          </w:p>
        </w:tc>
        <w:tc>
          <w:tcPr>
            <w:tcW w:w="3190" w:type="dxa"/>
          </w:tcPr>
          <w:p w:rsidR="00D60A6F" w:rsidRDefault="00D60A6F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56%</w:t>
            </w:r>
          </w:p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65%</w:t>
            </w:r>
          </w:p>
        </w:tc>
        <w:tc>
          <w:tcPr>
            <w:tcW w:w="3191" w:type="dxa"/>
          </w:tcPr>
          <w:p w:rsidR="006C4DC3" w:rsidRDefault="00D60A6F" w:rsidP="0092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 «А»- 10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«Б» - 8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</w:tc>
      </w:tr>
      <w:tr w:rsidR="006C4DC3" w:rsidTr="006C4DC3">
        <w:tc>
          <w:tcPr>
            <w:tcW w:w="3190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6C4DC3" w:rsidRDefault="00D60A6F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3191" w:type="dxa"/>
          </w:tcPr>
          <w:p w:rsidR="006C4DC3" w:rsidRDefault="00D60A6F" w:rsidP="0092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учащихся не сдали: </w:t>
            </w:r>
          </w:p>
        </w:tc>
      </w:tr>
      <w:tr w:rsidR="006C4DC3" w:rsidTr="006C4DC3">
        <w:tc>
          <w:tcPr>
            <w:tcW w:w="3190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E47EFB" w:rsidRDefault="00B65979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6C4DC3" w:rsidRDefault="00D60A6F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191" w:type="dxa"/>
          </w:tcPr>
          <w:p w:rsidR="006C4DC3" w:rsidRDefault="00FA67A7" w:rsidP="0092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«А» - 1 учащаяся </w:t>
            </w:r>
          </w:p>
        </w:tc>
      </w:tr>
      <w:tr w:rsidR="006C4DC3" w:rsidTr="006C4DC3">
        <w:tc>
          <w:tcPr>
            <w:tcW w:w="3190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6C4DC3" w:rsidRDefault="00B65979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3191" w:type="dxa"/>
          </w:tcPr>
          <w:p w:rsidR="006C4DC3" w:rsidRDefault="00B65979" w:rsidP="0092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низкие баллы – 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2 учащихся</w:t>
            </w:r>
          </w:p>
        </w:tc>
      </w:tr>
      <w:tr w:rsidR="006C4DC3" w:rsidTr="006C4DC3">
        <w:tc>
          <w:tcPr>
            <w:tcW w:w="3190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6C4DC3" w:rsidRDefault="00E47EFB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6C4DC3" w:rsidRDefault="00E47EFB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DC3" w:rsidTr="006C4DC3">
        <w:tc>
          <w:tcPr>
            <w:tcW w:w="3190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6C4DC3" w:rsidRDefault="00E47EFB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6C4DC3" w:rsidRDefault="00E47EFB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DC3" w:rsidTr="006C4DC3">
        <w:tc>
          <w:tcPr>
            <w:tcW w:w="3190" w:type="dxa"/>
          </w:tcPr>
          <w:p w:rsidR="006C4DC3" w:rsidRDefault="006C4DC3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190" w:type="dxa"/>
          </w:tcPr>
          <w:p w:rsidR="006C4DC3" w:rsidRDefault="00B65979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3191" w:type="dxa"/>
          </w:tcPr>
          <w:p w:rsidR="006C4DC3" w:rsidRDefault="00B65979" w:rsidP="00115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Низкие результаты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лучила </w:t>
            </w:r>
          </w:p>
        </w:tc>
      </w:tr>
    </w:tbl>
    <w:p w:rsidR="006C4DC3" w:rsidRDefault="006C4DC3" w:rsidP="00115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343" w:rsidRDefault="001E240B" w:rsidP="00A1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сложной эпидемиологической  ситуации родительские собрания в очном формате не проводились, только   в системе онлайн. </w:t>
      </w:r>
      <w:r w:rsidR="00A10343">
        <w:rPr>
          <w:rFonts w:ascii="Times New Roman" w:hAnsi="Times New Roman" w:cs="Times New Roman"/>
          <w:sz w:val="28"/>
          <w:szCs w:val="28"/>
        </w:rPr>
        <w:t>Так, проводились родительские собрания по темам: «Готовность к ОГЭ»,  «Трудности подрос</w:t>
      </w:r>
      <w:r w:rsidR="00A10343">
        <w:rPr>
          <w:rFonts w:ascii="Times New Roman" w:hAnsi="Times New Roman" w:cs="Times New Roman"/>
          <w:sz w:val="28"/>
          <w:szCs w:val="28"/>
        </w:rPr>
        <w:t>т</w:t>
      </w:r>
      <w:r w:rsidR="00A10343">
        <w:rPr>
          <w:rFonts w:ascii="Times New Roman" w:hAnsi="Times New Roman" w:cs="Times New Roman"/>
          <w:sz w:val="28"/>
          <w:szCs w:val="28"/>
        </w:rPr>
        <w:t>кового возраста и пути их решения»,  «Ознакомление родителей с нормати</w:t>
      </w:r>
      <w:r w:rsidR="00A10343">
        <w:rPr>
          <w:rFonts w:ascii="Times New Roman" w:hAnsi="Times New Roman" w:cs="Times New Roman"/>
          <w:sz w:val="28"/>
          <w:szCs w:val="28"/>
        </w:rPr>
        <w:t>в</w:t>
      </w:r>
      <w:r w:rsidR="00A10343">
        <w:rPr>
          <w:rFonts w:ascii="Times New Roman" w:hAnsi="Times New Roman" w:cs="Times New Roman"/>
          <w:sz w:val="28"/>
          <w:szCs w:val="28"/>
        </w:rPr>
        <w:t>ными документами по проведению ОГЭ и ГВЭ».</w:t>
      </w:r>
    </w:p>
    <w:p w:rsidR="001E240B" w:rsidRDefault="001E240B" w:rsidP="00A1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отдельным вопросам,  приглашались родители для проведения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дивидуальных консультаций</w:t>
      </w:r>
      <w:r w:rsidR="00A103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бесед</w:t>
      </w:r>
      <w:r w:rsidR="00D76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CB" w:rsidRDefault="001E240B" w:rsidP="00752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7A7">
        <w:rPr>
          <w:rFonts w:ascii="Times New Roman" w:hAnsi="Times New Roman" w:cs="Times New Roman"/>
          <w:sz w:val="28"/>
          <w:szCs w:val="28"/>
        </w:rPr>
        <w:t xml:space="preserve">Классными руководителями создана группа  </w:t>
      </w:r>
      <w:r w:rsidR="009271B0" w:rsidRPr="00FA67A7">
        <w:rPr>
          <w:rFonts w:ascii="Times New Roman" w:hAnsi="Times New Roman" w:cs="Times New Roman"/>
          <w:sz w:val="28"/>
          <w:szCs w:val="28"/>
        </w:rPr>
        <w:t>(чат</w:t>
      </w:r>
      <w:r w:rsidRPr="00FA67A7">
        <w:rPr>
          <w:rFonts w:ascii="Times New Roman" w:hAnsi="Times New Roman" w:cs="Times New Roman"/>
          <w:sz w:val="28"/>
          <w:szCs w:val="28"/>
        </w:rPr>
        <w:t>)   для родителей, где размещается информация о проводимой работе с обучающимися</w:t>
      </w:r>
      <w:r w:rsidR="009271B0" w:rsidRPr="00FA67A7">
        <w:rPr>
          <w:rFonts w:ascii="Times New Roman" w:hAnsi="Times New Roman" w:cs="Times New Roman"/>
          <w:sz w:val="28"/>
          <w:szCs w:val="28"/>
        </w:rPr>
        <w:t>, сообщения и  дополнительная  информация</w:t>
      </w:r>
      <w:r w:rsidRPr="00FA67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67A7">
        <w:rPr>
          <w:rFonts w:ascii="Times New Roman" w:hAnsi="Times New Roman" w:cs="Times New Roman"/>
          <w:sz w:val="28"/>
          <w:szCs w:val="28"/>
        </w:rPr>
        <w:t xml:space="preserve"> Так,  в сентябре родители были оповещены о выборе экзаменов учащимися</w:t>
      </w:r>
      <w:r w:rsidR="009271B0" w:rsidRPr="00FA67A7">
        <w:rPr>
          <w:rFonts w:ascii="Times New Roman" w:hAnsi="Times New Roman" w:cs="Times New Roman"/>
          <w:sz w:val="28"/>
          <w:szCs w:val="28"/>
        </w:rPr>
        <w:t xml:space="preserve"> и ознакомление с порядком проведения ГИА-9. </w:t>
      </w:r>
    </w:p>
    <w:p w:rsidR="00752FCB" w:rsidRDefault="00752FCB" w:rsidP="0075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недели классными руководителями оповещают родителей  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варительной аттестации ученика за четверть и рекомендации по повышению отметки. </w:t>
      </w:r>
    </w:p>
    <w:p w:rsidR="001E240B" w:rsidRPr="00FA67A7" w:rsidRDefault="009271B0" w:rsidP="00A10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Через классных руководителей вся информация доводится  по мессе</w:t>
      </w:r>
      <w:r w:rsidRPr="00FA67A7">
        <w:rPr>
          <w:rFonts w:ascii="Times New Roman" w:hAnsi="Times New Roman" w:cs="Times New Roman"/>
          <w:sz w:val="28"/>
          <w:szCs w:val="28"/>
        </w:rPr>
        <w:t>н</w:t>
      </w:r>
      <w:r w:rsidRPr="00FA67A7">
        <w:rPr>
          <w:rFonts w:ascii="Times New Roman" w:hAnsi="Times New Roman" w:cs="Times New Roman"/>
          <w:sz w:val="28"/>
          <w:szCs w:val="28"/>
        </w:rPr>
        <w:t>дже</w:t>
      </w:r>
      <w:r w:rsidR="00A10343" w:rsidRPr="00FA67A7">
        <w:rPr>
          <w:rFonts w:ascii="Times New Roman" w:hAnsi="Times New Roman" w:cs="Times New Roman"/>
          <w:sz w:val="28"/>
          <w:szCs w:val="28"/>
        </w:rPr>
        <w:t>рам до родителей.</w:t>
      </w:r>
      <w:r w:rsidRPr="00FA67A7">
        <w:rPr>
          <w:rFonts w:ascii="Times New Roman" w:hAnsi="Times New Roman" w:cs="Times New Roman"/>
          <w:sz w:val="28"/>
          <w:szCs w:val="28"/>
        </w:rPr>
        <w:t xml:space="preserve">  В следующей четверти запланированы индивидуал</w:t>
      </w:r>
      <w:r w:rsidRPr="00FA67A7">
        <w:rPr>
          <w:rFonts w:ascii="Times New Roman" w:hAnsi="Times New Roman" w:cs="Times New Roman"/>
          <w:sz w:val="28"/>
          <w:szCs w:val="28"/>
        </w:rPr>
        <w:t>ь</w:t>
      </w:r>
      <w:r w:rsidRPr="00FA67A7">
        <w:rPr>
          <w:rFonts w:ascii="Times New Roman" w:hAnsi="Times New Roman" w:cs="Times New Roman"/>
          <w:sz w:val="28"/>
          <w:szCs w:val="28"/>
        </w:rPr>
        <w:t>ные  встречи  с родителями,</w:t>
      </w:r>
      <w:r w:rsidR="00A10343" w:rsidRPr="00FA67A7">
        <w:rPr>
          <w:rFonts w:ascii="Times New Roman" w:hAnsi="Times New Roman" w:cs="Times New Roman"/>
          <w:sz w:val="28"/>
          <w:szCs w:val="28"/>
        </w:rPr>
        <w:t xml:space="preserve"> дети которых находятся в группе риска, а так же </w:t>
      </w:r>
      <w:r w:rsidRPr="00FA67A7">
        <w:rPr>
          <w:rFonts w:ascii="Times New Roman" w:hAnsi="Times New Roman" w:cs="Times New Roman"/>
          <w:sz w:val="28"/>
          <w:szCs w:val="28"/>
        </w:rPr>
        <w:t xml:space="preserve"> для оформления заявления и согласий  на сдачи ОГЭ.</w:t>
      </w:r>
    </w:p>
    <w:p w:rsidR="001E240B" w:rsidRPr="00FA67A7" w:rsidRDefault="001E240B" w:rsidP="00115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2FD" w:rsidRPr="005B2591" w:rsidRDefault="00A10343" w:rsidP="00A1034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591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A10343" w:rsidRPr="00FA67A7" w:rsidRDefault="005B2591" w:rsidP="00064A5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10343" w:rsidRPr="00FA67A7">
        <w:rPr>
          <w:rFonts w:ascii="Times New Roman" w:hAnsi="Times New Roman" w:cs="Times New Roman"/>
          <w:b/>
          <w:sz w:val="28"/>
          <w:szCs w:val="28"/>
        </w:rPr>
        <w:t>педагогов по русскому языку:</w:t>
      </w:r>
    </w:p>
    <w:p w:rsidR="00A10343" w:rsidRPr="00FA67A7" w:rsidRDefault="00A10343" w:rsidP="00A103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Учителям русского языка и литературы, рекомендовано - на уроках русского языка систематически работать над нормами речи в соо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т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ветствии с разделами языка и стилистической стороной письменн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о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го высказывания, так как в речи школьников достаточно много нарушений лексических, словообразовательных, морфологических, синтаксических, и особенно стилистических. Необходимо больше работать над речью учащихся и выражением ими собственного мн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е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ния и речевых ситуациях, приближенных </w:t>
      </w:r>
      <w:proofErr w:type="gramStart"/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к</w:t>
      </w:r>
      <w:proofErr w:type="gramEnd"/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экзаменационным, когда они сами читают ранее незнакомый текст и затем составляют свя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ное высказывание, показывая свой взгляд на одну из проблем. Ва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ж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но уделять серьезное внимание лексической точности речи и ее л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о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гичности: постоянно учить детей умению пояснять проблему, то есть говорить о ее важности, актуальности, значимости, злободне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в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ности. </w:t>
      </w:r>
    </w:p>
    <w:p w:rsidR="00A10343" w:rsidRPr="00FA67A7" w:rsidRDefault="00A10343" w:rsidP="00A10343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lastRenderedPageBreak/>
        <w:t xml:space="preserve">уделять внимание комплексному анализу текста, формулированию основной мысли, делению текста на абзацы – </w:t>
      </w:r>
      <w:proofErr w:type="spellStart"/>
      <w:r w:rsidRPr="00FA67A7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FA67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0343" w:rsidRPr="00FA67A7" w:rsidRDefault="00A10343" w:rsidP="00A10343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 xml:space="preserve">использовать на уроках разнообразные виды языкового анализа; </w:t>
      </w:r>
    </w:p>
    <w:p w:rsidR="00A10343" w:rsidRPr="00FA67A7" w:rsidRDefault="00A10343" w:rsidP="00A10343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при обучении синтаксису следует уделять большее внимание фо</w:t>
      </w:r>
      <w:r w:rsidRPr="00FA67A7">
        <w:rPr>
          <w:rFonts w:ascii="Times New Roman" w:hAnsi="Times New Roman" w:cs="Times New Roman"/>
          <w:sz w:val="28"/>
          <w:szCs w:val="28"/>
        </w:rPr>
        <w:t>р</w:t>
      </w:r>
      <w:r w:rsidRPr="00FA67A7">
        <w:rPr>
          <w:rFonts w:ascii="Times New Roman" w:hAnsi="Times New Roman" w:cs="Times New Roman"/>
          <w:sz w:val="28"/>
          <w:szCs w:val="28"/>
        </w:rPr>
        <w:t>мированию умения распознавать разнообразные синтаксические структуры в живой речи, прежде всего в тексте, и применять пол</w:t>
      </w:r>
      <w:r w:rsidRPr="00FA67A7">
        <w:rPr>
          <w:rFonts w:ascii="Times New Roman" w:hAnsi="Times New Roman" w:cs="Times New Roman"/>
          <w:sz w:val="28"/>
          <w:szCs w:val="28"/>
        </w:rPr>
        <w:t>у</w:t>
      </w:r>
      <w:r w:rsidRPr="00FA67A7">
        <w:rPr>
          <w:rFonts w:ascii="Times New Roman" w:hAnsi="Times New Roman" w:cs="Times New Roman"/>
          <w:sz w:val="28"/>
          <w:szCs w:val="28"/>
        </w:rPr>
        <w:t xml:space="preserve">ченные знания на практике; </w:t>
      </w:r>
    </w:p>
    <w:p w:rsidR="00A10343" w:rsidRPr="00FA67A7" w:rsidRDefault="00A10343" w:rsidP="00A10343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 xml:space="preserve">принимать систематические меры по повышению грамотности </w:t>
      </w:r>
      <w:proofErr w:type="gramStart"/>
      <w:r w:rsidRPr="00FA67A7">
        <w:rPr>
          <w:rFonts w:ascii="Times New Roman" w:hAnsi="Times New Roman" w:cs="Times New Roman"/>
          <w:sz w:val="28"/>
          <w:szCs w:val="28"/>
        </w:rPr>
        <w:t>об</w:t>
      </w:r>
      <w:r w:rsidRPr="00FA67A7">
        <w:rPr>
          <w:rFonts w:ascii="Times New Roman" w:hAnsi="Times New Roman" w:cs="Times New Roman"/>
          <w:sz w:val="28"/>
          <w:szCs w:val="28"/>
        </w:rPr>
        <w:t>у</w:t>
      </w:r>
      <w:r w:rsidRPr="00FA67A7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FA67A7">
        <w:rPr>
          <w:rFonts w:ascii="Times New Roman" w:hAnsi="Times New Roman" w:cs="Times New Roman"/>
          <w:sz w:val="28"/>
          <w:szCs w:val="28"/>
        </w:rPr>
        <w:t>.</w:t>
      </w:r>
    </w:p>
    <w:p w:rsidR="00A10343" w:rsidRPr="00FA67A7" w:rsidRDefault="00A10343" w:rsidP="00A103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10343" w:rsidRPr="00FA67A7" w:rsidRDefault="00A10343" w:rsidP="00A10343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A7">
        <w:rPr>
          <w:rFonts w:ascii="Times New Roman" w:hAnsi="Times New Roman" w:cs="Times New Roman"/>
          <w:b/>
          <w:sz w:val="28"/>
          <w:szCs w:val="28"/>
        </w:rPr>
        <w:t>Для педагогов по математике:</w:t>
      </w:r>
    </w:p>
    <w:p w:rsidR="00A10343" w:rsidRPr="00FA67A7" w:rsidRDefault="00A10343" w:rsidP="00A103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67A7">
        <w:rPr>
          <w:rFonts w:ascii="Times New Roman" w:hAnsi="Times New Roman" w:cs="Times New Roman"/>
          <w:bCs/>
          <w:iCs/>
          <w:sz w:val="28"/>
          <w:szCs w:val="28"/>
        </w:rPr>
        <w:t>обсудить результаты экзамена по математике на заседаниях школьных методических объединений учителей математики, уд</w:t>
      </w:r>
      <w:r w:rsidRPr="00FA67A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A67A7">
        <w:rPr>
          <w:rFonts w:ascii="Times New Roman" w:hAnsi="Times New Roman" w:cs="Times New Roman"/>
          <w:bCs/>
          <w:iCs/>
          <w:sz w:val="28"/>
          <w:szCs w:val="28"/>
        </w:rPr>
        <w:t>лив особое внимание установлению причин допущенных ошибок и путей их устранения;</w:t>
      </w:r>
    </w:p>
    <w:p w:rsidR="00A10343" w:rsidRPr="00FA67A7" w:rsidRDefault="00A10343" w:rsidP="00A103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провести поэлементный анализ заданий, вызвавших затруднения на экзамене по математике, предусмотреть систематическую раб</w:t>
      </w:r>
      <w:r w:rsidRPr="00FA67A7">
        <w:rPr>
          <w:rFonts w:ascii="Times New Roman" w:hAnsi="Times New Roman" w:cs="Times New Roman"/>
          <w:sz w:val="28"/>
          <w:szCs w:val="28"/>
        </w:rPr>
        <w:t>о</w:t>
      </w:r>
      <w:r w:rsidRPr="00FA67A7">
        <w:rPr>
          <w:rFonts w:ascii="Times New Roman" w:hAnsi="Times New Roman" w:cs="Times New Roman"/>
          <w:sz w:val="28"/>
          <w:szCs w:val="28"/>
        </w:rPr>
        <w:t>ту по формированию и развитию соответствующих базовых ум</w:t>
      </w:r>
      <w:r w:rsidRPr="00FA67A7">
        <w:rPr>
          <w:rFonts w:ascii="Times New Roman" w:hAnsi="Times New Roman" w:cs="Times New Roman"/>
          <w:sz w:val="28"/>
          <w:szCs w:val="28"/>
        </w:rPr>
        <w:t>е</w:t>
      </w:r>
      <w:r w:rsidRPr="00FA67A7">
        <w:rPr>
          <w:rFonts w:ascii="Times New Roman" w:hAnsi="Times New Roman" w:cs="Times New Roman"/>
          <w:sz w:val="28"/>
          <w:szCs w:val="28"/>
        </w:rPr>
        <w:t>ний и навыков;</w:t>
      </w:r>
    </w:p>
    <w:p w:rsidR="00A10343" w:rsidRPr="00FA67A7" w:rsidRDefault="00A10343" w:rsidP="00A10343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обратить внимание на вывод формул, выражение из формулы н</w:t>
      </w:r>
      <w:r w:rsidRPr="00FA67A7">
        <w:rPr>
          <w:rFonts w:ascii="Times New Roman" w:hAnsi="Times New Roman" w:cs="Times New Roman"/>
          <w:sz w:val="28"/>
          <w:szCs w:val="28"/>
        </w:rPr>
        <w:t>е</w:t>
      </w:r>
      <w:r w:rsidRPr="00FA67A7">
        <w:rPr>
          <w:rFonts w:ascii="Times New Roman" w:hAnsi="Times New Roman" w:cs="Times New Roman"/>
          <w:sz w:val="28"/>
          <w:szCs w:val="28"/>
        </w:rPr>
        <w:t>известной величины, преобразование формул;</w:t>
      </w:r>
    </w:p>
    <w:p w:rsidR="00A10343" w:rsidRPr="00FA67A7" w:rsidRDefault="00A10343" w:rsidP="00A103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уделить внимание заданиям на доказательные рассуждения при решении задач, оценивать логическую правильность рассуждений, распознавать ошибочные заключения;</w:t>
      </w:r>
    </w:p>
    <w:p w:rsidR="00A10343" w:rsidRPr="00FA67A7" w:rsidRDefault="00A10343" w:rsidP="00A103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уделить внимание выполнению заданий по геометрии повышенн</w:t>
      </w:r>
      <w:r w:rsidRPr="00FA67A7">
        <w:rPr>
          <w:rFonts w:ascii="Times New Roman" w:hAnsi="Times New Roman" w:cs="Times New Roman"/>
          <w:sz w:val="28"/>
          <w:szCs w:val="28"/>
        </w:rPr>
        <w:t>о</w:t>
      </w:r>
      <w:r w:rsidRPr="00FA67A7">
        <w:rPr>
          <w:rFonts w:ascii="Times New Roman" w:hAnsi="Times New Roman" w:cs="Times New Roman"/>
          <w:sz w:val="28"/>
          <w:szCs w:val="28"/>
        </w:rPr>
        <w:t>го и высокого уровня сложности;</w:t>
      </w:r>
    </w:p>
    <w:p w:rsidR="00A10343" w:rsidRPr="00FA67A7" w:rsidRDefault="00A10343" w:rsidP="00A103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уделить внимание теоретической базе геометрии: формулирование высказывания, аксиом, теорем.</w:t>
      </w:r>
    </w:p>
    <w:p w:rsidR="004254FE" w:rsidRPr="00FA67A7" w:rsidRDefault="004254FE" w:rsidP="000E2036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A7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4254FE" w:rsidRPr="00FA67A7" w:rsidRDefault="004254FE" w:rsidP="004254FE">
      <w:pPr>
        <w:numPr>
          <w:ilvl w:val="0"/>
          <w:numId w:val="1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Обеспечить контроль качества проведения уроков и дополнител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ь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ных занятий.</w:t>
      </w:r>
    </w:p>
    <w:p w:rsidR="00A00BE6" w:rsidRPr="00FA67A7" w:rsidRDefault="00A00BE6" w:rsidP="004254FE">
      <w:pPr>
        <w:numPr>
          <w:ilvl w:val="0"/>
          <w:numId w:val="1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Продолжить индивидуальную работу с учащимися имеющими трудности в усвоении материала  с помощью консультаций, инд</w:t>
      </w:r>
      <w:r w:rsidRPr="00FA67A7">
        <w:rPr>
          <w:rFonts w:ascii="Times New Roman" w:hAnsi="Times New Roman" w:cs="Times New Roman"/>
          <w:sz w:val="28"/>
          <w:szCs w:val="28"/>
        </w:rPr>
        <w:t>и</w:t>
      </w:r>
      <w:r w:rsidRPr="00FA67A7">
        <w:rPr>
          <w:rFonts w:ascii="Times New Roman" w:hAnsi="Times New Roman" w:cs="Times New Roman"/>
          <w:sz w:val="28"/>
          <w:szCs w:val="28"/>
        </w:rPr>
        <w:t>видуальных карточек, тестовы</w:t>
      </w:r>
      <w:r w:rsidR="00A10343" w:rsidRPr="00FA67A7">
        <w:rPr>
          <w:rFonts w:ascii="Times New Roman" w:hAnsi="Times New Roman" w:cs="Times New Roman"/>
          <w:sz w:val="28"/>
          <w:szCs w:val="28"/>
        </w:rPr>
        <w:t>х заданий.</w:t>
      </w:r>
    </w:p>
    <w:p w:rsidR="00A00BE6" w:rsidRPr="00FA67A7" w:rsidRDefault="00A00BE6" w:rsidP="004254FE">
      <w:pPr>
        <w:numPr>
          <w:ilvl w:val="0"/>
          <w:numId w:val="1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Продолжить  индивидуальную работу с учащимися в рамках ур</w:t>
      </w:r>
      <w:r w:rsidRPr="00FA67A7">
        <w:rPr>
          <w:rFonts w:ascii="Times New Roman" w:hAnsi="Times New Roman" w:cs="Times New Roman"/>
          <w:sz w:val="28"/>
          <w:szCs w:val="28"/>
        </w:rPr>
        <w:t>о</w:t>
      </w:r>
      <w:r w:rsidRPr="00FA67A7">
        <w:rPr>
          <w:rFonts w:ascii="Times New Roman" w:hAnsi="Times New Roman" w:cs="Times New Roman"/>
          <w:sz w:val="28"/>
          <w:szCs w:val="28"/>
        </w:rPr>
        <w:t>ка, учитывать уровень усвоения материала.</w:t>
      </w:r>
    </w:p>
    <w:p w:rsidR="00A00BE6" w:rsidRPr="00FA67A7" w:rsidRDefault="00A00BE6" w:rsidP="004254FE">
      <w:pPr>
        <w:numPr>
          <w:ilvl w:val="0"/>
          <w:numId w:val="1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Администрации школы предусмотреть классно-обобщающий ко</w:t>
      </w:r>
      <w:r w:rsidRPr="00FA67A7">
        <w:rPr>
          <w:rFonts w:ascii="Times New Roman" w:hAnsi="Times New Roman" w:cs="Times New Roman"/>
          <w:sz w:val="28"/>
          <w:szCs w:val="28"/>
        </w:rPr>
        <w:t>н</w:t>
      </w:r>
      <w:r w:rsidRPr="00FA67A7">
        <w:rPr>
          <w:rFonts w:ascii="Times New Roman" w:hAnsi="Times New Roman" w:cs="Times New Roman"/>
          <w:sz w:val="28"/>
          <w:szCs w:val="28"/>
        </w:rPr>
        <w:t>троль по математике</w:t>
      </w:r>
      <w:r w:rsidR="000E2036" w:rsidRPr="00FA67A7">
        <w:rPr>
          <w:rFonts w:ascii="Times New Roman" w:hAnsi="Times New Roman" w:cs="Times New Roman"/>
          <w:sz w:val="28"/>
          <w:szCs w:val="28"/>
        </w:rPr>
        <w:t xml:space="preserve"> на январь-февраль</w:t>
      </w:r>
      <w:r w:rsidR="004254FE" w:rsidRPr="00FA67A7">
        <w:rPr>
          <w:rFonts w:ascii="Times New Roman" w:hAnsi="Times New Roman" w:cs="Times New Roman"/>
          <w:sz w:val="28"/>
          <w:szCs w:val="28"/>
        </w:rPr>
        <w:t>.</w:t>
      </w:r>
    </w:p>
    <w:p w:rsidR="00A00BE6" w:rsidRPr="00FA67A7" w:rsidRDefault="00A00BE6" w:rsidP="004254FE">
      <w:pPr>
        <w:numPr>
          <w:ilvl w:val="0"/>
          <w:numId w:val="1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 xml:space="preserve">Администрации школы </w:t>
      </w:r>
      <w:r w:rsidR="004254FE" w:rsidRPr="00FA67A7">
        <w:rPr>
          <w:rFonts w:ascii="Times New Roman" w:hAnsi="Times New Roman" w:cs="Times New Roman"/>
          <w:sz w:val="28"/>
          <w:szCs w:val="28"/>
        </w:rPr>
        <w:t>продолжить контролировать посещ</w:t>
      </w:r>
      <w:r w:rsidRPr="00FA67A7">
        <w:rPr>
          <w:rFonts w:ascii="Times New Roman" w:hAnsi="Times New Roman" w:cs="Times New Roman"/>
          <w:sz w:val="28"/>
          <w:szCs w:val="28"/>
        </w:rPr>
        <w:t>ени</w:t>
      </w:r>
      <w:r w:rsidR="004254FE" w:rsidRPr="00FA67A7">
        <w:rPr>
          <w:rFonts w:ascii="Times New Roman" w:hAnsi="Times New Roman" w:cs="Times New Roman"/>
          <w:sz w:val="28"/>
          <w:szCs w:val="28"/>
        </w:rPr>
        <w:t>я</w:t>
      </w:r>
      <w:r w:rsidRPr="00FA67A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4254FE" w:rsidRPr="00FA67A7">
        <w:rPr>
          <w:rFonts w:ascii="Times New Roman" w:hAnsi="Times New Roman" w:cs="Times New Roman"/>
          <w:sz w:val="28"/>
          <w:szCs w:val="28"/>
        </w:rPr>
        <w:t xml:space="preserve">х занятий </w:t>
      </w:r>
      <w:proofErr w:type="gramStart"/>
      <w:r w:rsidR="004254FE" w:rsidRPr="00FA67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254FE" w:rsidRPr="00FA67A7">
        <w:rPr>
          <w:rFonts w:ascii="Times New Roman" w:hAnsi="Times New Roman" w:cs="Times New Roman"/>
          <w:sz w:val="28"/>
          <w:szCs w:val="28"/>
        </w:rPr>
        <w:t>.</w:t>
      </w:r>
    </w:p>
    <w:p w:rsidR="00A00BE6" w:rsidRPr="00FA67A7" w:rsidRDefault="00A00BE6" w:rsidP="004254FE">
      <w:pPr>
        <w:numPr>
          <w:ilvl w:val="0"/>
          <w:numId w:val="1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 xml:space="preserve">Обратить внимание на объективность оценивания </w:t>
      </w:r>
      <w:proofErr w:type="gramStart"/>
      <w:r w:rsidRPr="00FA67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254FE" w:rsidRPr="00FA67A7">
        <w:rPr>
          <w:rFonts w:ascii="Times New Roman" w:hAnsi="Times New Roman" w:cs="Times New Roman"/>
          <w:sz w:val="28"/>
          <w:szCs w:val="28"/>
        </w:rPr>
        <w:t>.</w:t>
      </w:r>
    </w:p>
    <w:p w:rsidR="004254FE" w:rsidRPr="00FA67A7" w:rsidRDefault="004254FE" w:rsidP="004254FE">
      <w:pPr>
        <w:numPr>
          <w:ilvl w:val="0"/>
          <w:numId w:val="1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 xml:space="preserve">В случае возможного перевода на дистанционные технологии предусмотреть задания, которые позволят определить реальные знания </w:t>
      </w:r>
      <w:proofErr w:type="gramStart"/>
      <w:r w:rsidRPr="00FA67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67A7">
        <w:rPr>
          <w:rFonts w:ascii="Times New Roman" w:hAnsi="Times New Roman" w:cs="Times New Roman"/>
          <w:sz w:val="28"/>
          <w:szCs w:val="28"/>
        </w:rPr>
        <w:t>.</w:t>
      </w:r>
    </w:p>
    <w:p w:rsidR="000E2036" w:rsidRPr="00FA67A7" w:rsidRDefault="000E2036" w:rsidP="000E2036">
      <w:pPr>
        <w:numPr>
          <w:ilvl w:val="0"/>
          <w:numId w:val="1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lastRenderedPageBreak/>
        <w:t xml:space="preserve">Учителям-предметникам </w:t>
      </w:r>
      <w:r w:rsidRPr="00FA67A7">
        <w:rPr>
          <w:rFonts w:ascii="Times New Roman" w:eastAsia="Times New Roman" w:hAnsi="Times New Roman" w:cs="Times New Roman"/>
          <w:color w:val="373737"/>
          <w:sz w:val="28"/>
          <w:szCs w:val="28"/>
        </w:rPr>
        <w:t>осуществлять тесное взаимодействие с классным руководителем и родителями по вопросу успеваемости и посещаемости дополнительных занятий</w:t>
      </w:r>
    </w:p>
    <w:p w:rsidR="004254FE" w:rsidRPr="00613568" w:rsidRDefault="000E2036" w:rsidP="004254FE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568">
        <w:rPr>
          <w:rFonts w:ascii="Times New Roman" w:hAnsi="Times New Roman" w:cs="Times New Roman"/>
          <w:b/>
          <w:sz w:val="28"/>
          <w:szCs w:val="28"/>
        </w:rPr>
        <w:t>Для классных руководителей:</w:t>
      </w:r>
    </w:p>
    <w:p w:rsidR="00A00BE6" w:rsidRPr="00FA67A7" w:rsidRDefault="000E2036" w:rsidP="000E203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 xml:space="preserve">Продолжить проводить </w:t>
      </w:r>
      <w:r w:rsidR="00A00BE6" w:rsidRPr="00FA67A7">
        <w:rPr>
          <w:rFonts w:ascii="Times New Roman" w:hAnsi="Times New Roman" w:cs="Times New Roman"/>
          <w:sz w:val="28"/>
          <w:szCs w:val="28"/>
        </w:rPr>
        <w:t>разъяснительную работу с родителями по вопросам посещения обучающимися дополнительных занятий,  в</w:t>
      </w:r>
      <w:r w:rsidR="00A00BE6" w:rsidRPr="00FA67A7">
        <w:rPr>
          <w:rFonts w:ascii="Times New Roman" w:hAnsi="Times New Roman" w:cs="Times New Roman"/>
          <w:sz w:val="28"/>
          <w:szCs w:val="28"/>
        </w:rPr>
        <w:t>ы</w:t>
      </w:r>
      <w:r w:rsidR="00A00BE6" w:rsidRPr="00FA67A7">
        <w:rPr>
          <w:rFonts w:ascii="Times New Roman" w:hAnsi="Times New Roman" w:cs="Times New Roman"/>
          <w:sz w:val="28"/>
          <w:szCs w:val="28"/>
        </w:rPr>
        <w:t xml:space="preserve">полнения домашних заданий. </w:t>
      </w:r>
    </w:p>
    <w:p w:rsidR="000E2036" w:rsidRPr="00FA67A7" w:rsidRDefault="000E2036" w:rsidP="000E203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Продолжить практику проведения малых педсоветов для обуча</w:t>
      </w:r>
      <w:r w:rsidRPr="00FA67A7">
        <w:rPr>
          <w:rFonts w:ascii="Times New Roman" w:hAnsi="Times New Roman" w:cs="Times New Roman"/>
          <w:sz w:val="28"/>
          <w:szCs w:val="28"/>
        </w:rPr>
        <w:t>ю</w:t>
      </w:r>
      <w:r w:rsidRPr="00FA67A7">
        <w:rPr>
          <w:rFonts w:ascii="Times New Roman" w:hAnsi="Times New Roman" w:cs="Times New Roman"/>
          <w:sz w:val="28"/>
          <w:szCs w:val="28"/>
        </w:rPr>
        <w:t>щихся группы риска с приглашением родителей.</w:t>
      </w:r>
    </w:p>
    <w:p w:rsidR="00613568" w:rsidRPr="00613568" w:rsidRDefault="00EC5362" w:rsidP="00064A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 родителей о  ходе подготовки  выпускников к государственной итоговой аттестации в форме ОГЭ.</w:t>
      </w:r>
    </w:p>
    <w:p w:rsidR="00064A5E" w:rsidRPr="00613568" w:rsidRDefault="000E2036" w:rsidP="0061356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13568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1666D9" w:rsidRPr="00613568">
        <w:rPr>
          <w:rFonts w:ascii="Times New Roman" w:hAnsi="Times New Roman" w:cs="Times New Roman"/>
          <w:b/>
          <w:sz w:val="28"/>
          <w:szCs w:val="28"/>
        </w:rPr>
        <w:t>:</w:t>
      </w:r>
    </w:p>
    <w:p w:rsidR="000E2036" w:rsidRDefault="000E2036" w:rsidP="000E203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занятий, индивидуальных консультаций</w:t>
      </w:r>
      <w:r w:rsidR="00EC5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641" w:rsidRDefault="00643641" w:rsidP="000E203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детям психологическую поддержку, настраивать на успех для сдачи ГИА.</w:t>
      </w:r>
    </w:p>
    <w:p w:rsidR="00EC5362" w:rsidRPr="000E2036" w:rsidRDefault="00643641" w:rsidP="000E203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домашних заданий 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чественной,  самостоятельной подготовке к ГИА,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интернет сайтов (ФИПИ, Решу ОГЭ и т.д.).</w:t>
      </w:r>
    </w:p>
    <w:p w:rsidR="00613568" w:rsidRDefault="00613568" w:rsidP="0061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68" w:rsidRDefault="00613568" w:rsidP="0061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74" w:rsidRPr="0068467D" w:rsidRDefault="00643641" w:rsidP="0061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7D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68467D">
        <w:rPr>
          <w:rFonts w:ascii="Times New Roman" w:hAnsi="Times New Roman" w:cs="Times New Roman"/>
          <w:b/>
          <w:sz w:val="28"/>
          <w:szCs w:val="28"/>
        </w:rPr>
        <w:t>обучающими</w:t>
      </w:r>
      <w:proofErr w:type="gramEnd"/>
      <w:r w:rsidRPr="0068467D">
        <w:rPr>
          <w:rFonts w:ascii="Times New Roman" w:hAnsi="Times New Roman" w:cs="Times New Roman"/>
          <w:b/>
          <w:sz w:val="28"/>
          <w:szCs w:val="28"/>
        </w:rPr>
        <w:t xml:space="preserve"> группы риска</w:t>
      </w:r>
    </w:p>
    <w:p w:rsidR="00643641" w:rsidRPr="00927304" w:rsidRDefault="00927304" w:rsidP="00927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43641" w:rsidRDefault="00643641" w:rsidP="001342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 учебного года директором школы подписан приказ №175 от 31 августа 2020 г. «О службе сопровождения обучающихся, имеющих 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ности в обучении и проблемы в развитии», цель которого  является</w:t>
      </w:r>
      <w:r w:rsidR="00134232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134232">
        <w:rPr>
          <w:rFonts w:ascii="Times New Roman" w:hAnsi="Times New Roman" w:cs="Times New Roman"/>
          <w:sz w:val="28"/>
          <w:szCs w:val="28"/>
        </w:rPr>
        <w:t>е</w:t>
      </w:r>
      <w:r w:rsidR="00134232">
        <w:rPr>
          <w:rFonts w:ascii="Times New Roman" w:hAnsi="Times New Roman" w:cs="Times New Roman"/>
          <w:sz w:val="28"/>
          <w:szCs w:val="28"/>
        </w:rPr>
        <w:t>чение успешного усвоения основных образовательных программ общего о</w:t>
      </w:r>
      <w:r w:rsidR="00134232">
        <w:rPr>
          <w:rFonts w:ascii="Times New Roman" w:hAnsi="Times New Roman" w:cs="Times New Roman"/>
          <w:sz w:val="28"/>
          <w:szCs w:val="28"/>
        </w:rPr>
        <w:t>б</w:t>
      </w:r>
      <w:r w:rsidR="00134232">
        <w:rPr>
          <w:rFonts w:ascii="Times New Roman" w:hAnsi="Times New Roman" w:cs="Times New Roman"/>
          <w:sz w:val="28"/>
          <w:szCs w:val="28"/>
        </w:rPr>
        <w:t>разования обучающимися с низким образовательными результатами.</w:t>
      </w:r>
      <w:r w:rsidR="00684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467D" w:rsidRDefault="0068467D" w:rsidP="001342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2020 г. был проведен мониторинг и выявлена группа риска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испытывающая трудности в усвоении учебного материала.</w:t>
      </w:r>
    </w:p>
    <w:p w:rsidR="0068467D" w:rsidRDefault="0068467D" w:rsidP="0068467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7D" w:rsidRDefault="0068467D" w:rsidP="0068467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2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группы риска за вторую четверть, по предметам,</w:t>
      </w:r>
    </w:p>
    <w:p w:rsidR="0068467D" w:rsidRDefault="00DD1460" w:rsidP="0068467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6846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467D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="0068467D">
        <w:rPr>
          <w:rFonts w:ascii="Times New Roman" w:hAnsi="Times New Roman" w:cs="Times New Roman"/>
          <w:b/>
          <w:sz w:val="28"/>
          <w:szCs w:val="28"/>
        </w:rPr>
        <w:t xml:space="preserve"> учащиеся испытывают трудности</w:t>
      </w:r>
    </w:p>
    <w:p w:rsidR="0068467D" w:rsidRPr="00643B27" w:rsidRDefault="0068467D" w:rsidP="0068467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37"/>
        <w:gridCol w:w="795"/>
        <w:gridCol w:w="879"/>
        <w:gridCol w:w="765"/>
        <w:gridCol w:w="905"/>
        <w:gridCol w:w="735"/>
        <w:gridCol w:w="747"/>
        <w:gridCol w:w="774"/>
        <w:gridCol w:w="804"/>
        <w:gridCol w:w="706"/>
        <w:gridCol w:w="1280"/>
      </w:tblGrid>
      <w:tr w:rsidR="00DD1460" w:rsidTr="00DD1460">
        <w:tc>
          <w:tcPr>
            <w:tcW w:w="2438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</w:tc>
        <w:tc>
          <w:tcPr>
            <w:tcW w:w="1674" w:type="dxa"/>
            <w:gridSpan w:val="2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gridSpan w:val="2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82" w:type="dxa"/>
            <w:gridSpan w:val="2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78" w:type="dxa"/>
            <w:gridSpan w:val="2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</w:p>
        </w:tc>
        <w:tc>
          <w:tcPr>
            <w:tcW w:w="1985" w:type="dxa"/>
            <w:gridSpan w:val="2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D1460" w:rsidTr="00DD1460">
        <w:tc>
          <w:tcPr>
            <w:tcW w:w="2438" w:type="dxa"/>
          </w:tcPr>
          <w:p w:rsidR="00DD1460" w:rsidRPr="002406E3" w:rsidRDefault="00DD1460" w:rsidP="002952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E3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чет.</w:t>
            </w:r>
          </w:p>
        </w:tc>
        <w:tc>
          <w:tcPr>
            <w:tcW w:w="879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76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чет.</w:t>
            </w: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чет.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чет.</w:t>
            </w:r>
          </w:p>
        </w:tc>
        <w:tc>
          <w:tcPr>
            <w:tcW w:w="804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чет.</w:t>
            </w:r>
          </w:p>
        </w:tc>
        <w:tc>
          <w:tcPr>
            <w:tcW w:w="1279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2.86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879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04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04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2,71</w:t>
            </w:r>
          </w:p>
        </w:tc>
        <w:tc>
          <w:tcPr>
            <w:tcW w:w="1279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804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79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804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1279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279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60" w:rsidTr="00DD1460">
        <w:tc>
          <w:tcPr>
            <w:tcW w:w="2438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460" w:rsidRPr="00643B27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27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04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804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2.85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905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05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60" w:rsidTr="00DD1460">
        <w:tc>
          <w:tcPr>
            <w:tcW w:w="2438" w:type="dxa"/>
          </w:tcPr>
          <w:p w:rsidR="00DD1460" w:rsidRDefault="00DD1460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="0092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879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905" w:type="dxa"/>
          </w:tcPr>
          <w:p w:rsidR="00DD1460" w:rsidRDefault="00DD1460" w:rsidP="00DD1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747" w:type="dxa"/>
          </w:tcPr>
          <w:p w:rsidR="00DD1460" w:rsidRDefault="00DD1460" w:rsidP="001C15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D1460" w:rsidRDefault="00DD1460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460" w:rsidRDefault="00DD1460" w:rsidP="001342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43641" w:rsidRDefault="0068467D" w:rsidP="001342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3641">
        <w:rPr>
          <w:rFonts w:ascii="Times New Roman" w:hAnsi="Times New Roman" w:cs="Times New Roman"/>
          <w:sz w:val="28"/>
          <w:szCs w:val="28"/>
        </w:rPr>
        <w:t>ля каждого обучающегося 9 класса группы риска,   разработана  и</w:t>
      </w:r>
      <w:r w:rsidR="00643641">
        <w:rPr>
          <w:rFonts w:ascii="Times New Roman" w:hAnsi="Times New Roman" w:cs="Times New Roman"/>
          <w:sz w:val="28"/>
          <w:szCs w:val="28"/>
        </w:rPr>
        <w:t>н</w:t>
      </w:r>
      <w:r w:rsidR="00643641">
        <w:rPr>
          <w:rFonts w:ascii="Times New Roman" w:hAnsi="Times New Roman" w:cs="Times New Roman"/>
          <w:sz w:val="28"/>
          <w:szCs w:val="28"/>
        </w:rPr>
        <w:t>дивидуальная карта сопровождения,  в  которой отражается проводимая р</w:t>
      </w:r>
      <w:r w:rsidR="00643641">
        <w:rPr>
          <w:rFonts w:ascii="Times New Roman" w:hAnsi="Times New Roman" w:cs="Times New Roman"/>
          <w:sz w:val="28"/>
          <w:szCs w:val="28"/>
        </w:rPr>
        <w:t>а</w:t>
      </w:r>
      <w:r w:rsidR="00643641">
        <w:rPr>
          <w:rFonts w:ascii="Times New Roman" w:hAnsi="Times New Roman" w:cs="Times New Roman"/>
          <w:sz w:val="28"/>
          <w:szCs w:val="28"/>
        </w:rPr>
        <w:t>бота с ними классным руководителем, учителями-предметниками по подг</w:t>
      </w:r>
      <w:r w:rsidR="00643641">
        <w:rPr>
          <w:rFonts w:ascii="Times New Roman" w:hAnsi="Times New Roman" w:cs="Times New Roman"/>
          <w:sz w:val="28"/>
          <w:szCs w:val="28"/>
        </w:rPr>
        <w:t>о</w:t>
      </w:r>
      <w:r w:rsidR="00643641">
        <w:rPr>
          <w:rFonts w:ascii="Times New Roman" w:hAnsi="Times New Roman" w:cs="Times New Roman"/>
          <w:sz w:val="28"/>
          <w:szCs w:val="28"/>
        </w:rPr>
        <w:t>товке к ГИА.</w:t>
      </w:r>
    </w:p>
    <w:p w:rsidR="00134232" w:rsidRDefault="00134232" w:rsidP="001342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Проводимая работа по дорожной карте:</w:t>
      </w:r>
    </w:p>
    <w:p w:rsidR="00134232" w:rsidRDefault="00134232" w:rsidP="001342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индивидуальных  консультаций  учителями-предметниками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134232" w:rsidRDefault="00134232" w:rsidP="001342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подгрупповых </w:t>
      </w:r>
      <w:r w:rsidR="00686B9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занятий с группой 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 в специально отведенное время (1 раз в неделю по математике и русскому языку).</w:t>
      </w:r>
      <w:r w:rsidR="00686B9A">
        <w:rPr>
          <w:rFonts w:ascii="Times New Roman" w:hAnsi="Times New Roman" w:cs="Times New Roman"/>
          <w:sz w:val="28"/>
          <w:szCs w:val="28"/>
        </w:rPr>
        <w:t xml:space="preserve"> Для этого составлен график дополнительных зан</w:t>
      </w:r>
      <w:r w:rsidR="00686B9A">
        <w:rPr>
          <w:rFonts w:ascii="Times New Roman" w:hAnsi="Times New Roman" w:cs="Times New Roman"/>
          <w:sz w:val="28"/>
          <w:szCs w:val="28"/>
        </w:rPr>
        <w:t>я</w:t>
      </w:r>
      <w:r w:rsidR="00686B9A">
        <w:rPr>
          <w:rFonts w:ascii="Times New Roman" w:hAnsi="Times New Roman" w:cs="Times New Roman"/>
          <w:sz w:val="28"/>
          <w:szCs w:val="28"/>
        </w:rPr>
        <w:t>тий с детьми группы риска.</w:t>
      </w:r>
    </w:p>
    <w:p w:rsidR="00134232" w:rsidRDefault="00686B9A" w:rsidP="001342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Учителями-предметниками для детей группы риска предусмотрены индивидуальные домашние задания.</w:t>
      </w:r>
    </w:p>
    <w:p w:rsidR="00686B9A" w:rsidRPr="00134232" w:rsidRDefault="00686B9A" w:rsidP="0013423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уроков даются индивидуальные карточки для повторения и закрепления  полученных знаний.</w:t>
      </w:r>
    </w:p>
    <w:p w:rsidR="00643641" w:rsidRPr="0068467D" w:rsidRDefault="00643641" w:rsidP="00643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B9A" w:rsidRPr="0068467D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686B9A" w:rsidRDefault="00686B9A" w:rsidP="00686B9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контролировать свои учебные результаты</w:t>
      </w:r>
    </w:p>
    <w:p w:rsidR="00686B9A" w:rsidRDefault="00686B9A" w:rsidP="00686B9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занятий и  консультаций.</w:t>
      </w:r>
    </w:p>
    <w:p w:rsidR="00686B9A" w:rsidRPr="0068467D" w:rsidRDefault="00686B9A" w:rsidP="00686B9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тесную связь с родителями обучающихся группы риска: оповещают родителей о возникающих трудностях </w:t>
      </w:r>
      <w:r w:rsidR="0068467D">
        <w:rPr>
          <w:rFonts w:ascii="Times New Roman" w:hAnsi="Times New Roman" w:cs="Times New Roman"/>
          <w:sz w:val="28"/>
          <w:szCs w:val="28"/>
        </w:rPr>
        <w:t xml:space="preserve">и достижениях </w:t>
      </w:r>
      <w:r>
        <w:rPr>
          <w:rFonts w:ascii="Times New Roman" w:hAnsi="Times New Roman" w:cs="Times New Roman"/>
          <w:sz w:val="28"/>
          <w:szCs w:val="28"/>
        </w:rPr>
        <w:t>через телефонные звонки и другие мессенджеры.</w:t>
      </w:r>
      <w:r w:rsidRPr="00686B9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68467D" w:rsidRPr="00BB134E" w:rsidRDefault="0068467D" w:rsidP="00686B9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7"/>
          <w:shd w:val="clear" w:color="auto" w:fill="FFFFFF"/>
        </w:rPr>
        <w:t>Индивидуальные в</w:t>
      </w:r>
      <w:r w:rsidRPr="0068467D">
        <w:rPr>
          <w:rFonts w:ascii="Times New Roman" w:hAnsi="Times New Roman" w:cs="Times New Roman"/>
          <w:bCs/>
          <w:color w:val="333333"/>
          <w:sz w:val="28"/>
          <w:szCs w:val="27"/>
          <w:shd w:val="clear" w:color="auto" w:fill="FFFFFF"/>
        </w:rPr>
        <w:t>стречи с</w:t>
      </w:r>
      <w:r>
        <w:rPr>
          <w:rFonts w:ascii="Times New Roman" w:hAnsi="Times New Roman" w:cs="Times New Roman"/>
          <w:bCs/>
          <w:color w:val="333333"/>
          <w:sz w:val="28"/>
          <w:szCs w:val="27"/>
          <w:shd w:val="clear" w:color="auto" w:fill="FFFFFF"/>
        </w:rPr>
        <w:t xml:space="preserve"> родителями по вопросам организации об</w:t>
      </w:r>
      <w:r>
        <w:rPr>
          <w:rFonts w:ascii="Times New Roman" w:hAnsi="Times New Roman" w:cs="Times New Roman"/>
          <w:bCs/>
          <w:color w:val="333333"/>
          <w:sz w:val="28"/>
          <w:szCs w:val="27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333333"/>
          <w:sz w:val="28"/>
          <w:szCs w:val="27"/>
          <w:shd w:val="clear" w:color="auto" w:fill="FFFFFF"/>
        </w:rPr>
        <w:t>чения, успеваемости, поведения.</w:t>
      </w:r>
    </w:p>
    <w:p w:rsidR="0068467D" w:rsidRPr="00BB134E" w:rsidRDefault="0068467D" w:rsidP="0068467D">
      <w:pPr>
        <w:pStyle w:val="a3"/>
        <w:spacing w:after="0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</w:p>
    <w:p w:rsidR="0068467D" w:rsidRPr="00BB134E" w:rsidRDefault="0068467D" w:rsidP="006846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34E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 </w:t>
      </w:r>
      <w:r w:rsidR="007D1BD5" w:rsidRPr="00BB134E">
        <w:rPr>
          <w:rFonts w:ascii="Times New Roman" w:hAnsi="Times New Roman" w:cs="Times New Roman"/>
          <w:sz w:val="28"/>
          <w:szCs w:val="28"/>
        </w:rPr>
        <w:t>Посещение  уроков</w:t>
      </w:r>
      <w:r w:rsidRPr="00BB134E">
        <w:rPr>
          <w:rFonts w:ascii="Times New Roman" w:hAnsi="Times New Roman" w:cs="Times New Roman"/>
          <w:sz w:val="28"/>
          <w:szCs w:val="28"/>
        </w:rPr>
        <w:t>:</w:t>
      </w:r>
    </w:p>
    <w:p w:rsidR="0068467D" w:rsidRPr="00BB134E" w:rsidRDefault="0068467D" w:rsidP="006846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2"/>
        <w:gridCol w:w="779"/>
        <w:gridCol w:w="1422"/>
        <w:gridCol w:w="1385"/>
        <w:gridCol w:w="2392"/>
        <w:gridCol w:w="3312"/>
      </w:tblGrid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2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1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Выводы 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68467D" w:rsidRPr="00BB134E" w:rsidRDefault="0068467D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927304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>К.В.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Простое предложение и его грамматическая основа</w:t>
            </w:r>
          </w:p>
        </w:tc>
        <w:tc>
          <w:tcPr>
            <w:tcW w:w="331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карточек.</w:t>
            </w:r>
          </w:p>
          <w:p w:rsidR="0068467D" w:rsidRPr="00BB134E" w:rsidRDefault="0068467D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927304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134E">
              <w:rPr>
                <w:rFonts w:ascii="Times New Roman" w:hAnsi="Times New Roman" w:cs="Times New Roman"/>
              </w:rPr>
              <w:t>К</w:t>
            </w:r>
            <w:proofErr w:type="gramEnd"/>
            <w:r w:rsidRPr="00BB1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134E">
              <w:rPr>
                <w:rFonts w:ascii="Times New Roman" w:hAnsi="Times New Roman" w:cs="Times New Roman"/>
              </w:rPr>
              <w:t>Ящишин</w:t>
            </w:r>
            <w:proofErr w:type="spellEnd"/>
            <w:r w:rsidRPr="00BB134E">
              <w:rPr>
                <w:rFonts w:ascii="Times New Roman" w:hAnsi="Times New Roman" w:cs="Times New Roman"/>
              </w:rPr>
              <w:t xml:space="preserve"> Н. ничего не писали.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68467D" w:rsidRPr="00BB134E" w:rsidRDefault="0068467D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Н</w:t>
            </w:r>
            <w:r w:rsidR="00927304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Прямолинейное </w:t>
            </w:r>
            <w:proofErr w:type="spellStart"/>
            <w:r w:rsidRPr="00BB134E">
              <w:rPr>
                <w:rFonts w:ascii="Times New Roman" w:hAnsi="Times New Roman" w:cs="Times New Roman"/>
              </w:rPr>
              <w:t>ра</w:t>
            </w:r>
            <w:r w:rsidRPr="00BB134E">
              <w:rPr>
                <w:rFonts w:ascii="Times New Roman" w:hAnsi="Times New Roman" w:cs="Times New Roman"/>
              </w:rPr>
              <w:t>в</w:t>
            </w:r>
            <w:r w:rsidRPr="00BB134E">
              <w:rPr>
                <w:rFonts w:ascii="Times New Roman" w:hAnsi="Times New Roman" w:cs="Times New Roman"/>
              </w:rPr>
              <w:t>ноустроенное</w:t>
            </w:r>
            <w:proofErr w:type="spellEnd"/>
            <w:r w:rsidRPr="00BB134E">
              <w:rPr>
                <w:rFonts w:ascii="Times New Roman" w:hAnsi="Times New Roman" w:cs="Times New Roman"/>
              </w:rPr>
              <w:t xml:space="preserve"> движ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ние. Ускорение.</w:t>
            </w:r>
          </w:p>
        </w:tc>
        <w:tc>
          <w:tcPr>
            <w:tcW w:w="3312" w:type="dxa"/>
          </w:tcPr>
          <w:p w:rsidR="00295233" w:rsidRPr="00BB134E" w:rsidRDefault="00295233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заданий и индивидуального домашнего задания.</w:t>
            </w:r>
          </w:p>
          <w:p w:rsidR="0068467D" w:rsidRPr="00BB134E" w:rsidRDefault="00295233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927304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>К. ничего не писал.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17.09.</w:t>
            </w:r>
          </w:p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68467D" w:rsidRPr="00BB134E" w:rsidRDefault="0068467D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Б</w:t>
            </w:r>
            <w:r w:rsidR="00927304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>Е.Е.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Химическая организ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ция клетки</w:t>
            </w:r>
          </w:p>
        </w:tc>
        <w:tc>
          <w:tcPr>
            <w:tcW w:w="3312" w:type="dxa"/>
          </w:tcPr>
          <w:p w:rsidR="0068467D" w:rsidRPr="00BB134E" w:rsidRDefault="00295233" w:rsidP="009273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 отв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чали на уроке – П</w:t>
            </w:r>
            <w:r w:rsidR="00927304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В., М</w:t>
            </w:r>
            <w:r w:rsidR="00927304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А.. Учитель предусмотрела инд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тестовых заданий.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134E">
              <w:rPr>
                <w:rFonts w:ascii="Times New Roman" w:hAnsi="Times New Roman" w:cs="Times New Roman"/>
              </w:rPr>
              <w:t>БЕ.Е.</w:t>
            </w:r>
            <w:proofErr w:type="gramEnd"/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Химическая организ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ция клетки</w:t>
            </w:r>
          </w:p>
        </w:tc>
        <w:tc>
          <w:tcPr>
            <w:tcW w:w="3312" w:type="dxa"/>
          </w:tcPr>
          <w:p w:rsidR="0068467D" w:rsidRPr="00BB134E" w:rsidRDefault="0068467D" w:rsidP="006846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="007D1BD5" w:rsidRPr="00BB134E">
              <w:rPr>
                <w:rFonts w:ascii="Times New Roman" w:hAnsi="Times New Roman" w:cs="Times New Roman"/>
              </w:rPr>
              <w:t>боту с ними индивидуальные задания</w:t>
            </w:r>
            <w:r w:rsidRPr="00BB134E">
              <w:rPr>
                <w:rFonts w:ascii="Times New Roman" w:hAnsi="Times New Roman" w:cs="Times New Roman"/>
              </w:rPr>
              <w:t>.</w:t>
            </w:r>
          </w:p>
          <w:p w:rsidR="0068467D" w:rsidRPr="00BB134E" w:rsidRDefault="0068467D" w:rsidP="003F27EE">
            <w:r w:rsidRPr="00BB134E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proofErr w:type="gramStart"/>
            <w:r w:rsidRPr="00BB134E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BB134E">
              <w:rPr>
                <w:rFonts w:ascii="Times New Roman" w:hAnsi="Times New Roman" w:cs="Times New Roman"/>
              </w:rPr>
              <w:t xml:space="preserve"> </w:t>
            </w:r>
            <w:r w:rsidR="007D1BD5" w:rsidRPr="00BB134E">
              <w:rPr>
                <w:rFonts w:ascii="Times New Roman" w:hAnsi="Times New Roman" w:cs="Times New Roman"/>
              </w:rPr>
              <w:t>ничего не писал</w:t>
            </w:r>
            <w:r w:rsidRPr="00BB134E">
              <w:rPr>
                <w:rFonts w:ascii="Times New Roman" w:hAnsi="Times New Roman" w:cs="Times New Roman"/>
              </w:rPr>
              <w:t>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 «Б»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НА</w:t>
            </w:r>
            <w:proofErr w:type="gramStart"/>
            <w:r w:rsidRPr="00BB134E">
              <w:rPr>
                <w:rFonts w:ascii="Times New Roman" w:hAnsi="Times New Roman" w:cs="Times New Roman"/>
              </w:rPr>
              <w:t>.Д</w:t>
            </w:r>
            <w:proofErr w:type="gramEnd"/>
            <w:r w:rsidRPr="00BB1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Сложение и умнож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ние числовых нер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венств. Оценивание знания выражения.</w:t>
            </w:r>
          </w:p>
        </w:tc>
        <w:tc>
          <w:tcPr>
            <w:tcW w:w="331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Учащиеся группы </w:t>
            </w:r>
            <w:proofErr w:type="spellStart"/>
            <w:r w:rsidRPr="00BB134E">
              <w:rPr>
                <w:rFonts w:ascii="Times New Roman" w:hAnsi="Times New Roman" w:cs="Times New Roman"/>
              </w:rPr>
              <w:t>риска</w:t>
            </w:r>
            <w:proofErr w:type="gramStart"/>
            <w:r w:rsidRPr="00BB134E">
              <w:rPr>
                <w:rFonts w:ascii="Times New Roman" w:hAnsi="Times New Roman" w:cs="Times New Roman"/>
              </w:rPr>
              <w:t>,</w:t>
            </w:r>
            <w:r w:rsidR="007D1BD5" w:rsidRPr="00BB134E">
              <w:rPr>
                <w:rFonts w:ascii="Times New Roman" w:hAnsi="Times New Roman" w:cs="Times New Roman"/>
              </w:rPr>
              <w:t>п</w:t>
            </w:r>
            <w:proofErr w:type="gramEnd"/>
            <w:r w:rsidR="007D1BD5" w:rsidRPr="00BB134E">
              <w:rPr>
                <w:rFonts w:ascii="Times New Roman" w:hAnsi="Times New Roman" w:cs="Times New Roman"/>
              </w:rPr>
              <w:t>исали</w:t>
            </w:r>
            <w:proofErr w:type="spellEnd"/>
            <w:r w:rsidR="007D1BD5" w:rsidRPr="00BB134E">
              <w:rPr>
                <w:rFonts w:ascii="Times New Roman" w:hAnsi="Times New Roman" w:cs="Times New Roman"/>
              </w:rPr>
              <w:t xml:space="preserve"> на уроке – СА. отвечал.</w:t>
            </w:r>
            <w:r w:rsidRPr="00BB134E">
              <w:rPr>
                <w:rFonts w:ascii="Times New Roman" w:hAnsi="Times New Roman" w:cs="Times New Roman"/>
              </w:rPr>
              <w:t>. Уч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тель предусмотрела индивид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 xml:space="preserve">альную работу с ними в виде </w:t>
            </w:r>
            <w:r w:rsidR="007D1BD5" w:rsidRPr="00BB134E">
              <w:rPr>
                <w:rFonts w:ascii="Times New Roman" w:hAnsi="Times New Roman" w:cs="Times New Roman"/>
              </w:rPr>
              <w:t>индивидуальных заданий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 «А»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Б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Сложение и умнож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ние числовых нер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венств. Оценивание знания выражения.</w:t>
            </w:r>
          </w:p>
        </w:tc>
        <w:tc>
          <w:tcPr>
            <w:tcW w:w="3312" w:type="dxa"/>
          </w:tcPr>
          <w:p w:rsidR="00295233" w:rsidRPr="00BB134E" w:rsidRDefault="00295233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заданий и индивидуального домашнего задания.</w:t>
            </w:r>
          </w:p>
          <w:p w:rsidR="0068467D" w:rsidRPr="00BB134E" w:rsidRDefault="00295233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 ничего не писал.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Р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Разделительные знаки препинания между частями сложносоч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ненного предложения</w:t>
            </w:r>
          </w:p>
        </w:tc>
        <w:tc>
          <w:tcPr>
            <w:tcW w:w="3312" w:type="dxa"/>
          </w:tcPr>
          <w:p w:rsidR="00295233" w:rsidRPr="00BB134E" w:rsidRDefault="00295233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отв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чали на уроке – Ф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С., 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К.. Учитель предусмотрела инд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заданий и индивидуальн</w:t>
            </w:r>
            <w:r w:rsidRPr="00BB134E">
              <w:rPr>
                <w:rFonts w:ascii="Times New Roman" w:hAnsi="Times New Roman" w:cs="Times New Roman"/>
              </w:rPr>
              <w:t>о</w:t>
            </w:r>
            <w:r w:rsidRPr="00BB134E">
              <w:rPr>
                <w:rFonts w:ascii="Times New Roman" w:hAnsi="Times New Roman" w:cs="Times New Roman"/>
              </w:rPr>
              <w:t>го домашнего задания.</w:t>
            </w:r>
          </w:p>
          <w:p w:rsidR="0068467D" w:rsidRPr="00BB134E" w:rsidRDefault="00295233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 ничего не писал.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295233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Союзные и бессою</w:t>
            </w:r>
            <w:r w:rsidRPr="00BB134E">
              <w:rPr>
                <w:rFonts w:ascii="Times New Roman" w:hAnsi="Times New Roman" w:cs="Times New Roman"/>
              </w:rPr>
              <w:t>з</w:t>
            </w:r>
            <w:r w:rsidRPr="00BB134E">
              <w:rPr>
                <w:rFonts w:ascii="Times New Roman" w:hAnsi="Times New Roman" w:cs="Times New Roman"/>
              </w:rPr>
              <w:t>ные предложения</w:t>
            </w:r>
          </w:p>
        </w:tc>
        <w:tc>
          <w:tcPr>
            <w:tcW w:w="331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Учащиеся </w:t>
            </w:r>
            <w:r w:rsidR="007D1BD5" w:rsidRPr="00BB134E">
              <w:rPr>
                <w:rFonts w:ascii="Times New Roman" w:hAnsi="Times New Roman" w:cs="Times New Roman"/>
              </w:rPr>
              <w:t xml:space="preserve">группы риска, </w:t>
            </w:r>
            <w:r w:rsidRPr="00BB134E">
              <w:rPr>
                <w:rFonts w:ascii="Times New Roman" w:hAnsi="Times New Roman" w:cs="Times New Roman"/>
              </w:rPr>
              <w:t xml:space="preserve"> отв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чали на уроке</w:t>
            </w:r>
            <w:r w:rsidR="007D1BD5" w:rsidRPr="00BB134E">
              <w:rPr>
                <w:rFonts w:ascii="Times New Roman" w:hAnsi="Times New Roman" w:cs="Times New Roman"/>
              </w:rPr>
              <w:t xml:space="preserve"> –</w:t>
            </w:r>
            <w:r w:rsidR="00295233" w:rsidRPr="00BB134E">
              <w:rPr>
                <w:rFonts w:ascii="Times New Roman" w:hAnsi="Times New Roman" w:cs="Times New Roman"/>
              </w:rPr>
              <w:t xml:space="preserve"> 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7D1BD5" w:rsidRPr="00BB134E">
              <w:rPr>
                <w:rFonts w:ascii="Times New Roman" w:hAnsi="Times New Roman" w:cs="Times New Roman"/>
              </w:rPr>
              <w:t xml:space="preserve"> Е., З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7D1BD5" w:rsidRPr="00BB134E">
              <w:rPr>
                <w:rFonts w:ascii="Times New Roman" w:hAnsi="Times New Roman" w:cs="Times New Roman"/>
              </w:rPr>
              <w:t xml:space="preserve"> Н., Ю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7D1BD5" w:rsidRPr="00BB134E">
              <w:rPr>
                <w:rFonts w:ascii="Times New Roman" w:hAnsi="Times New Roman" w:cs="Times New Roman"/>
              </w:rPr>
              <w:t xml:space="preserve"> М.</w:t>
            </w:r>
            <w:r w:rsidRPr="00BB134E">
              <w:rPr>
                <w:rFonts w:ascii="Times New Roman" w:hAnsi="Times New Roman" w:cs="Times New Roman"/>
              </w:rPr>
              <w:t>. Учитель предусмотрела и</w:t>
            </w:r>
            <w:r w:rsidRPr="00BB134E">
              <w:rPr>
                <w:rFonts w:ascii="Times New Roman" w:hAnsi="Times New Roman" w:cs="Times New Roman"/>
              </w:rPr>
              <w:t>н</w:t>
            </w:r>
            <w:r w:rsidRPr="00BB134E">
              <w:rPr>
                <w:rFonts w:ascii="Times New Roman" w:hAnsi="Times New Roman" w:cs="Times New Roman"/>
              </w:rPr>
              <w:t>дивид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альную ра</w:t>
            </w:r>
            <w:r w:rsidR="00295233" w:rsidRPr="00BB134E">
              <w:rPr>
                <w:rFonts w:ascii="Times New Roman" w:hAnsi="Times New Roman" w:cs="Times New Roman"/>
              </w:rPr>
              <w:t xml:space="preserve">боту с ними </w:t>
            </w:r>
            <w:r w:rsidR="007D1BD5" w:rsidRPr="00BB134E">
              <w:rPr>
                <w:rFonts w:ascii="Times New Roman" w:hAnsi="Times New Roman" w:cs="Times New Roman"/>
              </w:rPr>
              <w:t xml:space="preserve">тестовых заданий. </w:t>
            </w: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134E">
              <w:rPr>
                <w:rFonts w:ascii="Times New Roman" w:hAnsi="Times New Roman" w:cs="Times New Roman"/>
              </w:rPr>
              <w:t>К</w:t>
            </w:r>
            <w:proofErr w:type="gramEnd"/>
            <w:r w:rsidRPr="00BB134E">
              <w:rPr>
                <w:rFonts w:ascii="Times New Roman" w:hAnsi="Times New Roman" w:cs="Times New Roman"/>
              </w:rPr>
              <w:t xml:space="preserve"> н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чего не писали.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обществ</w:t>
            </w:r>
            <w:r w:rsidRPr="00BB134E">
              <w:rPr>
                <w:rFonts w:ascii="Times New Roman" w:hAnsi="Times New Roman" w:cs="Times New Roman"/>
              </w:rPr>
              <w:t>о</w:t>
            </w:r>
            <w:r w:rsidRPr="00BB134E">
              <w:rPr>
                <w:rFonts w:ascii="Times New Roman" w:hAnsi="Times New Roman" w:cs="Times New Roman"/>
              </w:rPr>
              <w:t xml:space="preserve">знание 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Участие граждан в политической жизни</w:t>
            </w:r>
          </w:p>
        </w:tc>
        <w:tc>
          <w:tcPr>
            <w:tcW w:w="3312" w:type="dxa"/>
          </w:tcPr>
          <w:p w:rsidR="00295233" w:rsidRPr="00BB134E" w:rsidRDefault="00295233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 отв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 xml:space="preserve">чали на уроке </w:t>
            </w:r>
            <w:proofErr w:type="gramStart"/>
            <w:r w:rsidRPr="00BB134E">
              <w:rPr>
                <w:rFonts w:ascii="Times New Roman" w:hAnsi="Times New Roman" w:cs="Times New Roman"/>
              </w:rPr>
              <w:t>–Б</w:t>
            </w:r>
            <w:proofErr w:type="gramEnd"/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М., 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 Уч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lastRenderedPageBreak/>
              <w:t>тель предусмотрела индивид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тестовых заданий.</w:t>
            </w:r>
          </w:p>
          <w:p w:rsidR="0068467D" w:rsidRPr="00BB134E" w:rsidRDefault="00295233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Кудрин К. ничего не писал.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lastRenderedPageBreak/>
              <w:t>12.10.2020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С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Машиностроительный комплекс России</w:t>
            </w:r>
          </w:p>
        </w:tc>
        <w:tc>
          <w:tcPr>
            <w:tcW w:w="3312" w:type="dxa"/>
          </w:tcPr>
          <w:p w:rsidR="0068467D" w:rsidRPr="00BB134E" w:rsidRDefault="00295233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тестовых заданий и индивидуальной практической работы.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 «А»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Б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Система линейных неравенств с одной переменной</w:t>
            </w:r>
          </w:p>
        </w:tc>
        <w:tc>
          <w:tcPr>
            <w:tcW w:w="3312" w:type="dxa"/>
          </w:tcPr>
          <w:p w:rsidR="00295233" w:rsidRPr="00BB134E" w:rsidRDefault="00295233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заданий и индивидуального домашнего задания.</w:t>
            </w:r>
          </w:p>
          <w:p w:rsidR="0068467D" w:rsidRPr="00BB134E" w:rsidRDefault="00295233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 ничего не писал.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19,10.2020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Б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>Е.Е.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Деление клетки. М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тоз</w:t>
            </w:r>
          </w:p>
        </w:tc>
        <w:tc>
          <w:tcPr>
            <w:tcW w:w="3312" w:type="dxa"/>
          </w:tcPr>
          <w:p w:rsidR="0068467D" w:rsidRPr="00BB134E" w:rsidRDefault="00295233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 отв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чали на уроке – 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К., Б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М.. Учитель предусмотрела инд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видуальную работу с ними в виде заданий и индивидуальн</w:t>
            </w:r>
            <w:r w:rsidRPr="00BB134E">
              <w:rPr>
                <w:rFonts w:ascii="Times New Roman" w:hAnsi="Times New Roman" w:cs="Times New Roman"/>
              </w:rPr>
              <w:t>о</w:t>
            </w:r>
            <w:r w:rsidRPr="00BB134E">
              <w:rPr>
                <w:rFonts w:ascii="Times New Roman" w:hAnsi="Times New Roman" w:cs="Times New Roman"/>
              </w:rPr>
              <w:t>го домашнего задания</w:t>
            </w:r>
            <w:proofErr w:type="gramStart"/>
            <w:r w:rsidRPr="00BB134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19,10.2020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Б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Деление клетки. М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тоз</w:t>
            </w:r>
          </w:p>
        </w:tc>
        <w:tc>
          <w:tcPr>
            <w:tcW w:w="3312" w:type="dxa"/>
          </w:tcPr>
          <w:p w:rsidR="0068467D" w:rsidRPr="00BB134E" w:rsidRDefault="0068467D" w:rsidP="006846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карточек.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Р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Виды сложносочине</w:t>
            </w:r>
            <w:r w:rsidRPr="00BB134E">
              <w:rPr>
                <w:rFonts w:ascii="Times New Roman" w:hAnsi="Times New Roman" w:cs="Times New Roman"/>
              </w:rPr>
              <w:t>н</w:t>
            </w:r>
            <w:r w:rsidRPr="00BB134E">
              <w:rPr>
                <w:rFonts w:ascii="Times New Roman" w:hAnsi="Times New Roman" w:cs="Times New Roman"/>
              </w:rPr>
              <w:t>ных предложений</w:t>
            </w:r>
          </w:p>
        </w:tc>
        <w:tc>
          <w:tcPr>
            <w:tcW w:w="3312" w:type="dxa"/>
          </w:tcPr>
          <w:p w:rsidR="00295233" w:rsidRPr="00BB134E" w:rsidRDefault="00295233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заданий и индивидуального домашнего задания.</w:t>
            </w:r>
          </w:p>
          <w:p w:rsidR="0068467D" w:rsidRPr="00BB134E" w:rsidRDefault="00295233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 ничего не писал.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обществ</w:t>
            </w:r>
            <w:r w:rsidRPr="00BB134E">
              <w:rPr>
                <w:rFonts w:ascii="Times New Roman" w:hAnsi="Times New Roman" w:cs="Times New Roman"/>
              </w:rPr>
              <w:t>о</w:t>
            </w:r>
            <w:r w:rsidRPr="00BB134E">
              <w:rPr>
                <w:rFonts w:ascii="Times New Roman" w:hAnsi="Times New Roman" w:cs="Times New Roman"/>
              </w:rPr>
              <w:t xml:space="preserve">знание 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Право, его роль в жи</w:t>
            </w:r>
            <w:r w:rsidRPr="00BB134E">
              <w:rPr>
                <w:rFonts w:ascii="Times New Roman" w:hAnsi="Times New Roman" w:cs="Times New Roman"/>
              </w:rPr>
              <w:t>з</w:t>
            </w:r>
            <w:r w:rsidRPr="00BB134E">
              <w:rPr>
                <w:rFonts w:ascii="Times New Roman" w:hAnsi="Times New Roman" w:cs="Times New Roman"/>
              </w:rPr>
              <w:t>ни общества и гос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дарства»</w:t>
            </w:r>
          </w:p>
        </w:tc>
        <w:tc>
          <w:tcPr>
            <w:tcW w:w="3312" w:type="dxa"/>
          </w:tcPr>
          <w:p w:rsidR="0068467D" w:rsidRPr="00BB134E" w:rsidRDefault="0068467D" w:rsidP="006846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Учащиеся </w:t>
            </w:r>
            <w:r w:rsidR="007D1BD5" w:rsidRPr="00BB134E">
              <w:rPr>
                <w:rFonts w:ascii="Times New Roman" w:hAnsi="Times New Roman" w:cs="Times New Roman"/>
              </w:rPr>
              <w:t xml:space="preserve">группы риска, </w:t>
            </w:r>
            <w:r w:rsidRPr="00BB134E">
              <w:rPr>
                <w:rFonts w:ascii="Times New Roman" w:hAnsi="Times New Roman" w:cs="Times New Roman"/>
              </w:rPr>
              <w:t xml:space="preserve"> отв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чали на уроке</w:t>
            </w:r>
            <w:r w:rsidR="007D1BD5" w:rsidRPr="00BB134E">
              <w:rPr>
                <w:rFonts w:ascii="Times New Roman" w:hAnsi="Times New Roman" w:cs="Times New Roman"/>
              </w:rPr>
              <w:t xml:space="preserve"> – Г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7D1BD5" w:rsidRPr="00BB134E">
              <w:rPr>
                <w:rFonts w:ascii="Times New Roman" w:hAnsi="Times New Roman" w:cs="Times New Roman"/>
              </w:rPr>
              <w:t xml:space="preserve"> К., З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7D1BD5" w:rsidRPr="00BB134E">
              <w:rPr>
                <w:rFonts w:ascii="Times New Roman" w:hAnsi="Times New Roman" w:cs="Times New Roman"/>
              </w:rPr>
              <w:t xml:space="preserve"> Е.</w:t>
            </w:r>
            <w:r w:rsidRPr="00BB134E">
              <w:rPr>
                <w:rFonts w:ascii="Times New Roman" w:hAnsi="Times New Roman" w:cs="Times New Roman"/>
              </w:rPr>
              <w:t>. Уч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тель предусмотрела индивид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 xml:space="preserve">альную работу с ними в виде </w:t>
            </w:r>
            <w:r w:rsidR="007D1BD5" w:rsidRPr="00BB134E">
              <w:rPr>
                <w:rFonts w:ascii="Times New Roman" w:hAnsi="Times New Roman" w:cs="Times New Roman"/>
              </w:rPr>
              <w:t>тестовых заданий.</w:t>
            </w:r>
          </w:p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134E">
              <w:rPr>
                <w:rFonts w:ascii="Times New Roman" w:hAnsi="Times New Roman" w:cs="Times New Roman"/>
              </w:rPr>
              <w:t>К</w:t>
            </w:r>
            <w:proofErr w:type="gramEnd"/>
            <w:r w:rsidRPr="00BB134E">
              <w:rPr>
                <w:rFonts w:ascii="Times New Roman" w:hAnsi="Times New Roman" w:cs="Times New Roman"/>
              </w:rPr>
              <w:t xml:space="preserve"> ничего не писали.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 «Б»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Н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Построение графика функций у=</w:t>
            </w:r>
            <w:proofErr w:type="spellStart"/>
            <w:r w:rsidRPr="00BB134E">
              <w:rPr>
                <w:rFonts w:ascii="Times New Roman" w:hAnsi="Times New Roman" w:cs="Times New Roman"/>
              </w:rPr>
              <w:t>kf</w:t>
            </w:r>
            <w:proofErr w:type="spellEnd"/>
            <w:r w:rsidRPr="00BB134E">
              <w:rPr>
                <w:rFonts w:ascii="Times New Roman" w:hAnsi="Times New Roman" w:cs="Times New Roman"/>
              </w:rPr>
              <w:t>(x)</w:t>
            </w:r>
          </w:p>
        </w:tc>
        <w:tc>
          <w:tcPr>
            <w:tcW w:w="3312" w:type="dxa"/>
          </w:tcPr>
          <w:p w:rsidR="0068467D" w:rsidRPr="00BB134E" w:rsidRDefault="0068467D" w:rsidP="006846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Учащиеся </w:t>
            </w:r>
            <w:r w:rsidR="007D1BD5" w:rsidRPr="00BB134E">
              <w:rPr>
                <w:rFonts w:ascii="Times New Roman" w:hAnsi="Times New Roman" w:cs="Times New Roman"/>
              </w:rPr>
              <w:t xml:space="preserve">группы риска, </w:t>
            </w:r>
            <w:r w:rsidRPr="00BB134E">
              <w:rPr>
                <w:rFonts w:ascii="Times New Roman" w:hAnsi="Times New Roman" w:cs="Times New Roman"/>
              </w:rPr>
              <w:t xml:space="preserve"> отв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чали на уроке</w:t>
            </w:r>
            <w:r w:rsidR="007D1BD5" w:rsidRPr="00BB134E">
              <w:rPr>
                <w:rFonts w:ascii="Times New Roman" w:hAnsi="Times New Roman" w:cs="Times New Roman"/>
              </w:rPr>
              <w:t xml:space="preserve"> – 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7D1BD5" w:rsidRPr="00BB134E">
              <w:rPr>
                <w:rFonts w:ascii="Times New Roman" w:hAnsi="Times New Roman" w:cs="Times New Roman"/>
              </w:rPr>
              <w:t xml:space="preserve"> Е., З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7D1BD5" w:rsidRPr="00BB134E">
              <w:rPr>
                <w:rFonts w:ascii="Times New Roman" w:hAnsi="Times New Roman" w:cs="Times New Roman"/>
              </w:rPr>
              <w:t xml:space="preserve"> Н., 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7D1BD5" w:rsidRPr="00BB134E">
              <w:rPr>
                <w:rFonts w:ascii="Times New Roman" w:hAnsi="Times New Roman" w:cs="Times New Roman"/>
              </w:rPr>
              <w:t xml:space="preserve"> Е.</w:t>
            </w:r>
            <w:r w:rsidRPr="00BB134E">
              <w:rPr>
                <w:rFonts w:ascii="Times New Roman" w:hAnsi="Times New Roman" w:cs="Times New Roman"/>
              </w:rPr>
              <w:t>. Учитель предусмотрела и</w:t>
            </w:r>
            <w:r w:rsidRPr="00BB134E">
              <w:rPr>
                <w:rFonts w:ascii="Times New Roman" w:hAnsi="Times New Roman" w:cs="Times New Roman"/>
              </w:rPr>
              <w:t>н</w:t>
            </w:r>
            <w:r w:rsidRPr="00BB134E">
              <w:rPr>
                <w:rFonts w:ascii="Times New Roman" w:hAnsi="Times New Roman" w:cs="Times New Roman"/>
              </w:rPr>
              <w:t>дивид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альную работу с ними в виде</w:t>
            </w:r>
            <w:r w:rsidR="007D1BD5" w:rsidRPr="00BB134E">
              <w:rPr>
                <w:rFonts w:ascii="Times New Roman" w:hAnsi="Times New Roman" w:cs="Times New Roman"/>
              </w:rPr>
              <w:t xml:space="preserve"> индивид</w:t>
            </w:r>
            <w:r w:rsidR="007D1BD5" w:rsidRPr="00BB134E">
              <w:rPr>
                <w:rFonts w:ascii="Times New Roman" w:hAnsi="Times New Roman" w:cs="Times New Roman"/>
              </w:rPr>
              <w:t>у</w:t>
            </w:r>
            <w:r w:rsidR="007D1BD5" w:rsidRPr="00BB134E">
              <w:rPr>
                <w:rFonts w:ascii="Times New Roman" w:hAnsi="Times New Roman" w:cs="Times New Roman"/>
              </w:rPr>
              <w:t>альных заданий</w:t>
            </w:r>
            <w:proofErr w:type="gramStart"/>
            <w:r w:rsidR="007D1BD5" w:rsidRPr="00BB134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8467D" w:rsidRPr="00BB134E" w:rsidRDefault="0068467D" w:rsidP="007D1BD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Р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Понятие о сложнопо</w:t>
            </w:r>
            <w:r w:rsidRPr="00BB134E">
              <w:rPr>
                <w:rFonts w:ascii="Times New Roman" w:hAnsi="Times New Roman" w:cs="Times New Roman"/>
              </w:rPr>
              <w:t>д</w:t>
            </w:r>
            <w:r w:rsidRPr="00BB134E">
              <w:rPr>
                <w:rFonts w:ascii="Times New Roman" w:hAnsi="Times New Roman" w:cs="Times New Roman"/>
              </w:rPr>
              <w:t>чиненном предлож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3312" w:type="dxa"/>
          </w:tcPr>
          <w:p w:rsidR="0068467D" w:rsidRPr="00BB134E" w:rsidRDefault="00295233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отв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чали на уроке – 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В., М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А. . Учитель предусмотрела инд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заданий.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С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Центральная Россия. Факторы формиров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ния района</w:t>
            </w:r>
          </w:p>
        </w:tc>
        <w:tc>
          <w:tcPr>
            <w:tcW w:w="3312" w:type="dxa"/>
          </w:tcPr>
          <w:p w:rsidR="0068467D" w:rsidRPr="00BB134E" w:rsidRDefault="00295233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тестовых заданий.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>К.В.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Русский </w:t>
            </w:r>
            <w:r w:rsidRPr="00BB134E"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lastRenderedPageBreak/>
              <w:t>Понятие о сложнопо</w:t>
            </w:r>
            <w:r w:rsidRPr="00BB134E">
              <w:rPr>
                <w:rFonts w:ascii="Times New Roman" w:hAnsi="Times New Roman" w:cs="Times New Roman"/>
              </w:rPr>
              <w:t>д</w:t>
            </w:r>
            <w:r w:rsidRPr="00BB134E">
              <w:rPr>
                <w:rFonts w:ascii="Times New Roman" w:hAnsi="Times New Roman" w:cs="Times New Roman"/>
              </w:rPr>
              <w:lastRenderedPageBreak/>
              <w:t>чиненном предлож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3312" w:type="dxa"/>
          </w:tcPr>
          <w:p w:rsidR="0068467D" w:rsidRPr="00BB134E" w:rsidRDefault="0068467D" w:rsidP="006846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lastRenderedPageBreak/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lastRenderedPageBreak/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 xml:space="preserve">боту с ними в виде </w:t>
            </w:r>
            <w:proofErr w:type="spellStart"/>
            <w:r w:rsidR="007D1BD5" w:rsidRPr="00BB134E">
              <w:rPr>
                <w:rFonts w:ascii="Times New Roman" w:hAnsi="Times New Roman" w:cs="Times New Roman"/>
              </w:rPr>
              <w:t>инвидуал</w:t>
            </w:r>
            <w:r w:rsidR="007D1BD5" w:rsidRPr="00BB134E">
              <w:rPr>
                <w:rFonts w:ascii="Times New Roman" w:hAnsi="Times New Roman" w:cs="Times New Roman"/>
              </w:rPr>
              <w:t>ь</w:t>
            </w:r>
            <w:r w:rsidR="007D1BD5" w:rsidRPr="00BB134E">
              <w:rPr>
                <w:rFonts w:ascii="Times New Roman" w:hAnsi="Times New Roman" w:cs="Times New Roman"/>
              </w:rPr>
              <w:t>ных</w:t>
            </w:r>
            <w:proofErr w:type="spellEnd"/>
            <w:r w:rsidR="007D1BD5" w:rsidRPr="00BB134E">
              <w:rPr>
                <w:rFonts w:ascii="Times New Roman" w:hAnsi="Times New Roman" w:cs="Times New Roman"/>
              </w:rPr>
              <w:t xml:space="preserve"> заданий.</w:t>
            </w:r>
          </w:p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134E">
              <w:rPr>
                <w:rFonts w:ascii="Times New Roman" w:hAnsi="Times New Roman" w:cs="Times New Roman"/>
              </w:rPr>
              <w:t>К</w:t>
            </w:r>
            <w:proofErr w:type="gramEnd"/>
            <w:r w:rsidRPr="00BB134E">
              <w:rPr>
                <w:rFonts w:ascii="Times New Roman" w:hAnsi="Times New Roman" w:cs="Times New Roman"/>
              </w:rPr>
              <w:t xml:space="preserve"> </w:t>
            </w:r>
            <w:r w:rsidR="007D1BD5" w:rsidRPr="00BB134E">
              <w:rPr>
                <w:rFonts w:ascii="Times New Roman" w:hAnsi="Times New Roman" w:cs="Times New Roman"/>
              </w:rPr>
              <w:t>ничего не писал</w:t>
            </w:r>
            <w:r w:rsidRPr="00BB134E">
              <w:rPr>
                <w:rFonts w:ascii="Times New Roman" w:hAnsi="Times New Roman" w:cs="Times New Roman"/>
              </w:rPr>
              <w:t>.</w:t>
            </w:r>
          </w:p>
        </w:tc>
      </w:tr>
      <w:tr w:rsidR="0068467D" w:rsidRPr="00BB134E" w:rsidTr="00295233">
        <w:trPr>
          <w:trHeight w:val="1132"/>
        </w:trPr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lastRenderedPageBreak/>
              <w:t>04.12.2020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 «Б»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Н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Построение графика функций у=f(x)+</w:t>
            </w:r>
            <w:r w:rsidRPr="00BB134E">
              <w:rPr>
                <w:rFonts w:ascii="Times New Roman" w:hAnsi="Times New Roman" w:cs="Times New Roman"/>
                <w:lang w:val="en-US"/>
              </w:rPr>
              <w:t>b</w:t>
            </w:r>
            <w:r w:rsidRPr="00BB134E">
              <w:rPr>
                <w:rFonts w:ascii="Times New Roman" w:hAnsi="Times New Roman" w:cs="Times New Roman"/>
              </w:rPr>
              <w:t xml:space="preserve"> и </w:t>
            </w:r>
            <w:r w:rsidRPr="00BB134E">
              <w:rPr>
                <w:rFonts w:ascii="Times New Roman" w:hAnsi="Times New Roman" w:cs="Times New Roman"/>
                <w:lang w:val="en-US"/>
              </w:rPr>
              <w:t>y</w:t>
            </w:r>
            <w:r w:rsidRPr="00BB134E">
              <w:rPr>
                <w:rFonts w:ascii="Times New Roman" w:hAnsi="Times New Roman" w:cs="Times New Roman"/>
              </w:rPr>
              <w:t>=</w:t>
            </w:r>
            <w:r w:rsidRPr="00BB134E">
              <w:rPr>
                <w:rFonts w:ascii="Times New Roman" w:hAnsi="Times New Roman" w:cs="Times New Roman"/>
                <w:lang w:val="en-US"/>
              </w:rPr>
              <w:t>f</w:t>
            </w:r>
            <w:r w:rsidRPr="00BB134E">
              <w:rPr>
                <w:rFonts w:ascii="Times New Roman" w:hAnsi="Times New Roman" w:cs="Times New Roman"/>
              </w:rPr>
              <w:t>(</w:t>
            </w:r>
            <w:r w:rsidRPr="00BB134E">
              <w:rPr>
                <w:rFonts w:ascii="Times New Roman" w:hAnsi="Times New Roman" w:cs="Times New Roman"/>
                <w:lang w:val="en-US"/>
              </w:rPr>
              <w:t>x</w:t>
            </w:r>
            <w:r w:rsidRPr="00BB134E">
              <w:rPr>
                <w:rFonts w:ascii="Times New Roman" w:hAnsi="Times New Roman" w:cs="Times New Roman"/>
              </w:rPr>
              <w:t>+</w:t>
            </w:r>
            <w:r w:rsidRPr="00BB134E">
              <w:rPr>
                <w:rFonts w:ascii="Times New Roman" w:hAnsi="Times New Roman" w:cs="Times New Roman"/>
                <w:lang w:val="en-US"/>
              </w:rPr>
              <w:t>a</w:t>
            </w:r>
            <w:r w:rsidRPr="00BB13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Учащиеся </w:t>
            </w:r>
            <w:r w:rsidR="007D1BD5" w:rsidRPr="00BB134E">
              <w:rPr>
                <w:rFonts w:ascii="Times New Roman" w:hAnsi="Times New Roman" w:cs="Times New Roman"/>
              </w:rPr>
              <w:t xml:space="preserve">группы риска, </w:t>
            </w:r>
            <w:r w:rsidRPr="00BB134E">
              <w:rPr>
                <w:rFonts w:ascii="Times New Roman" w:hAnsi="Times New Roman" w:cs="Times New Roman"/>
              </w:rPr>
              <w:t xml:space="preserve"> отв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чали на уроке</w:t>
            </w:r>
            <w:r w:rsidR="007D1BD5" w:rsidRPr="00BB134E">
              <w:rPr>
                <w:rFonts w:ascii="Times New Roman" w:hAnsi="Times New Roman" w:cs="Times New Roman"/>
              </w:rPr>
              <w:t xml:space="preserve"> – Ю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7D1BD5" w:rsidRPr="00BB134E">
              <w:rPr>
                <w:rFonts w:ascii="Times New Roman" w:hAnsi="Times New Roman" w:cs="Times New Roman"/>
              </w:rPr>
              <w:t xml:space="preserve"> М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7D1BD5" w:rsidRPr="00BB134E">
              <w:rPr>
                <w:rFonts w:ascii="Times New Roman" w:hAnsi="Times New Roman" w:cs="Times New Roman"/>
              </w:rPr>
              <w:t>, Я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7D1BD5" w:rsidRPr="00BB134E">
              <w:rPr>
                <w:rFonts w:ascii="Times New Roman" w:hAnsi="Times New Roman" w:cs="Times New Roman"/>
              </w:rPr>
              <w:t xml:space="preserve"> Н.</w:t>
            </w:r>
            <w:r w:rsidRPr="00BB134E">
              <w:rPr>
                <w:rFonts w:ascii="Times New Roman" w:hAnsi="Times New Roman" w:cs="Times New Roman"/>
              </w:rPr>
              <w:t>. Учитель предусмотрела инд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 xml:space="preserve">боту с ними в виде </w:t>
            </w:r>
            <w:r w:rsidR="007D1BD5" w:rsidRPr="00BB134E">
              <w:rPr>
                <w:rFonts w:ascii="Times New Roman" w:hAnsi="Times New Roman" w:cs="Times New Roman"/>
              </w:rPr>
              <w:t>индивид</w:t>
            </w:r>
            <w:r w:rsidR="007D1BD5" w:rsidRPr="00BB134E">
              <w:rPr>
                <w:rFonts w:ascii="Times New Roman" w:hAnsi="Times New Roman" w:cs="Times New Roman"/>
              </w:rPr>
              <w:t>у</w:t>
            </w:r>
            <w:r w:rsidR="007D1BD5" w:rsidRPr="00BB134E">
              <w:rPr>
                <w:rFonts w:ascii="Times New Roman" w:hAnsi="Times New Roman" w:cs="Times New Roman"/>
              </w:rPr>
              <w:t>альных заданий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Б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Образование половых клеток. Мейоз</w:t>
            </w:r>
          </w:p>
        </w:tc>
        <w:tc>
          <w:tcPr>
            <w:tcW w:w="3312" w:type="dxa"/>
          </w:tcPr>
          <w:p w:rsidR="0068467D" w:rsidRPr="00BB134E" w:rsidRDefault="00295233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 отв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чали на уроке – Б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М., 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К., </w:t>
            </w:r>
            <w:r w:rsidR="00BB134E" w:rsidRPr="00BB134E">
              <w:rPr>
                <w:rFonts w:ascii="Times New Roman" w:hAnsi="Times New Roman" w:cs="Times New Roman"/>
              </w:rPr>
              <w:t>М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BB134E" w:rsidRPr="00BB134E">
              <w:rPr>
                <w:rFonts w:ascii="Times New Roman" w:hAnsi="Times New Roman" w:cs="Times New Roman"/>
              </w:rPr>
              <w:t xml:space="preserve"> А.</w:t>
            </w:r>
            <w:r w:rsidRPr="00BB134E">
              <w:rPr>
                <w:rFonts w:ascii="Times New Roman" w:hAnsi="Times New Roman" w:cs="Times New Roman"/>
              </w:rPr>
              <w:t>. Учитель предусмотрела и</w:t>
            </w:r>
            <w:r w:rsidRPr="00BB134E">
              <w:rPr>
                <w:rFonts w:ascii="Times New Roman" w:hAnsi="Times New Roman" w:cs="Times New Roman"/>
              </w:rPr>
              <w:t>н</w:t>
            </w:r>
            <w:r w:rsidRPr="00BB134E">
              <w:rPr>
                <w:rFonts w:ascii="Times New Roman" w:hAnsi="Times New Roman" w:cs="Times New Roman"/>
              </w:rPr>
              <w:t>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заданий</w:t>
            </w:r>
            <w:r w:rsidR="00BB134E" w:rsidRPr="00BB134E">
              <w:rPr>
                <w:rFonts w:ascii="Times New Roman" w:hAnsi="Times New Roman" w:cs="Times New Roman"/>
              </w:rPr>
              <w:t>, специально под</w:t>
            </w:r>
            <w:r w:rsidR="00BB134E" w:rsidRPr="00BB134E">
              <w:rPr>
                <w:rFonts w:ascii="Times New Roman" w:hAnsi="Times New Roman" w:cs="Times New Roman"/>
              </w:rPr>
              <w:t>о</w:t>
            </w:r>
            <w:r w:rsidR="00BB134E" w:rsidRPr="00BB134E">
              <w:rPr>
                <w:rFonts w:ascii="Times New Roman" w:hAnsi="Times New Roman" w:cs="Times New Roman"/>
              </w:rPr>
              <w:t>бранной тест</w:t>
            </w:r>
            <w:r w:rsidR="00BB134E" w:rsidRPr="00BB134E">
              <w:rPr>
                <w:rFonts w:ascii="Times New Roman" w:hAnsi="Times New Roman" w:cs="Times New Roman"/>
              </w:rPr>
              <w:t>о</w:t>
            </w:r>
            <w:r w:rsidR="00BB134E" w:rsidRPr="00BB134E">
              <w:rPr>
                <w:rFonts w:ascii="Times New Roman" w:hAnsi="Times New Roman" w:cs="Times New Roman"/>
              </w:rPr>
              <w:t>вой работы.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Б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Образование половых клеток. Мейоз</w:t>
            </w:r>
          </w:p>
        </w:tc>
        <w:tc>
          <w:tcPr>
            <w:tcW w:w="3312" w:type="dxa"/>
          </w:tcPr>
          <w:p w:rsidR="0068467D" w:rsidRPr="00BB134E" w:rsidRDefault="0068467D" w:rsidP="006846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="007D1BD5" w:rsidRPr="00BB134E">
              <w:rPr>
                <w:rFonts w:ascii="Times New Roman" w:hAnsi="Times New Roman" w:cs="Times New Roman"/>
              </w:rPr>
              <w:t>боту с ними в виде карточек</w:t>
            </w:r>
            <w:proofErr w:type="gramStart"/>
            <w:r w:rsidR="007D1BD5" w:rsidRPr="00BB134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 «А»</w:t>
            </w:r>
          </w:p>
        </w:tc>
        <w:tc>
          <w:tcPr>
            <w:tcW w:w="1422" w:type="dxa"/>
          </w:tcPr>
          <w:p w:rsidR="0068467D" w:rsidRPr="00BB134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обществ</w:t>
            </w:r>
            <w:r w:rsidRPr="00BB134E">
              <w:rPr>
                <w:rFonts w:ascii="Times New Roman" w:hAnsi="Times New Roman" w:cs="Times New Roman"/>
              </w:rPr>
              <w:t>о</w:t>
            </w:r>
            <w:r w:rsidRPr="00BB134E">
              <w:rPr>
                <w:rFonts w:ascii="Times New Roman" w:hAnsi="Times New Roman" w:cs="Times New Roman"/>
              </w:rPr>
              <w:t xml:space="preserve">знание  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Правонарушение и юридическая отве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ственность</w:t>
            </w:r>
          </w:p>
        </w:tc>
        <w:tc>
          <w:tcPr>
            <w:tcW w:w="3312" w:type="dxa"/>
          </w:tcPr>
          <w:p w:rsidR="0068467D" w:rsidRPr="00BB134E" w:rsidRDefault="00BB134E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отв</w:t>
            </w:r>
            <w:r w:rsidRPr="00BB134E">
              <w:rPr>
                <w:rFonts w:ascii="Times New Roman" w:hAnsi="Times New Roman" w:cs="Times New Roman"/>
              </w:rPr>
              <w:t>е</w:t>
            </w:r>
            <w:r w:rsidRPr="00BB134E">
              <w:rPr>
                <w:rFonts w:ascii="Times New Roman" w:hAnsi="Times New Roman" w:cs="Times New Roman"/>
              </w:rPr>
              <w:t>чали на уроке  К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К., П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Pr="00BB134E">
              <w:rPr>
                <w:rFonts w:ascii="Times New Roman" w:hAnsi="Times New Roman" w:cs="Times New Roman"/>
              </w:rPr>
              <w:t xml:space="preserve"> В. Уч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тель предусмотрела индивид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заданий и индивидуального д</w:t>
            </w:r>
            <w:r w:rsidRPr="00BB134E">
              <w:rPr>
                <w:rFonts w:ascii="Times New Roman" w:hAnsi="Times New Roman" w:cs="Times New Roman"/>
              </w:rPr>
              <w:t>о</w:t>
            </w:r>
            <w:r w:rsidRPr="00BB134E">
              <w:rPr>
                <w:rFonts w:ascii="Times New Roman" w:hAnsi="Times New Roman" w:cs="Times New Roman"/>
              </w:rPr>
              <w:t>машнего задания.</w:t>
            </w:r>
          </w:p>
        </w:tc>
      </w:tr>
      <w:tr w:rsidR="0068467D" w:rsidRPr="00BB134E" w:rsidTr="00295233">
        <w:tc>
          <w:tcPr>
            <w:tcW w:w="134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779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22" w:type="dxa"/>
          </w:tcPr>
          <w:p w:rsidR="0068467D" w:rsidRPr="00BB134E" w:rsidRDefault="00BB134E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С</w:t>
            </w:r>
            <w:r w:rsidR="003F27EE">
              <w:rPr>
                <w:rFonts w:ascii="Times New Roman" w:hAnsi="Times New Roman" w:cs="Times New Roman"/>
              </w:rPr>
              <w:t>.</w:t>
            </w:r>
            <w:r w:rsidR="0068467D" w:rsidRPr="00BB134E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385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2" w:type="dxa"/>
          </w:tcPr>
          <w:p w:rsidR="0068467D" w:rsidRPr="00BB134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Сравнение географ</w:t>
            </w:r>
            <w:r w:rsidRPr="00BB134E">
              <w:rPr>
                <w:rFonts w:ascii="Times New Roman" w:hAnsi="Times New Roman" w:cs="Times New Roman"/>
              </w:rPr>
              <w:t>и</w:t>
            </w:r>
            <w:r w:rsidRPr="00BB134E">
              <w:rPr>
                <w:rFonts w:ascii="Times New Roman" w:hAnsi="Times New Roman" w:cs="Times New Roman"/>
              </w:rPr>
              <w:t>ческого положения и планировки двух ст</w:t>
            </w:r>
            <w:r w:rsidRPr="00BB134E">
              <w:rPr>
                <w:rFonts w:ascii="Times New Roman" w:hAnsi="Times New Roman" w:cs="Times New Roman"/>
              </w:rPr>
              <w:t>о</w:t>
            </w:r>
            <w:r w:rsidRPr="00BB134E">
              <w:rPr>
                <w:rFonts w:ascii="Times New Roman" w:hAnsi="Times New Roman" w:cs="Times New Roman"/>
              </w:rPr>
              <w:t>лиц: Москвы и</w:t>
            </w:r>
            <w:proofErr w:type="gramStart"/>
            <w:r w:rsidRPr="00BB1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34E">
              <w:rPr>
                <w:rFonts w:ascii="Times New Roman" w:hAnsi="Times New Roman" w:cs="Times New Roman"/>
              </w:rPr>
              <w:t>С</w:t>
            </w:r>
            <w:proofErr w:type="gramEnd"/>
            <w:r w:rsidRPr="00BB134E">
              <w:rPr>
                <w:rFonts w:ascii="Times New Roman" w:hAnsi="Times New Roman" w:cs="Times New Roman"/>
              </w:rPr>
              <w:t>анкт_Петербурга</w:t>
            </w:r>
            <w:proofErr w:type="spellEnd"/>
          </w:p>
        </w:tc>
        <w:tc>
          <w:tcPr>
            <w:tcW w:w="3312" w:type="dxa"/>
          </w:tcPr>
          <w:p w:rsidR="0068467D" w:rsidRPr="00BB134E" w:rsidRDefault="00BB134E" w:rsidP="00BB13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134E">
              <w:rPr>
                <w:rFonts w:ascii="Times New Roman" w:hAnsi="Times New Roman" w:cs="Times New Roman"/>
              </w:rPr>
              <w:t>Учащиеся группы риска, не о</w:t>
            </w:r>
            <w:r w:rsidRPr="00BB134E">
              <w:rPr>
                <w:rFonts w:ascii="Times New Roman" w:hAnsi="Times New Roman" w:cs="Times New Roman"/>
              </w:rPr>
              <w:t>т</w:t>
            </w:r>
            <w:r w:rsidRPr="00BB134E">
              <w:rPr>
                <w:rFonts w:ascii="Times New Roman" w:hAnsi="Times New Roman" w:cs="Times New Roman"/>
              </w:rPr>
              <w:t>вечали на уроке. Учитель пред</w:t>
            </w:r>
            <w:r w:rsidRPr="00BB134E">
              <w:rPr>
                <w:rFonts w:ascii="Times New Roman" w:hAnsi="Times New Roman" w:cs="Times New Roman"/>
              </w:rPr>
              <w:t>у</w:t>
            </w:r>
            <w:r w:rsidRPr="00BB134E">
              <w:rPr>
                <w:rFonts w:ascii="Times New Roman" w:hAnsi="Times New Roman" w:cs="Times New Roman"/>
              </w:rPr>
              <w:t>смотрела индивидуальную р</w:t>
            </w:r>
            <w:r w:rsidRPr="00BB134E">
              <w:rPr>
                <w:rFonts w:ascii="Times New Roman" w:hAnsi="Times New Roman" w:cs="Times New Roman"/>
              </w:rPr>
              <w:t>а</w:t>
            </w:r>
            <w:r w:rsidRPr="00BB134E">
              <w:rPr>
                <w:rFonts w:ascii="Times New Roman" w:hAnsi="Times New Roman" w:cs="Times New Roman"/>
              </w:rPr>
              <w:t>боту с ними в виде тестовых заданий.</w:t>
            </w:r>
          </w:p>
        </w:tc>
      </w:tr>
    </w:tbl>
    <w:p w:rsidR="0068467D" w:rsidRDefault="0068467D" w:rsidP="0068467D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8467D" w:rsidRDefault="0068467D" w:rsidP="006846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соответствии с планом проводились дополнительные занятия. Администрацией школы было посещено 23 занятия в 9 классах.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Учителями-предметниками,  отдельно проводились занятия  со слабоуспевающими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дельно высокомотивированными обучающимися  по математике (в разные дни), в рамках внеурочной деятельности и   в соответствии графиком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ходе посещения  дополнительных консультаций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="00FA67A7">
        <w:rPr>
          <w:rFonts w:ascii="Times New Roman" w:hAnsi="Times New Roman" w:cs="Times New Roman"/>
          <w:sz w:val="28"/>
          <w:szCs w:val="28"/>
        </w:rPr>
        <w:t xml:space="preserve"> группы риска </w:t>
      </w:r>
      <w:r>
        <w:rPr>
          <w:rFonts w:ascii="Times New Roman" w:hAnsi="Times New Roman" w:cs="Times New Roman"/>
          <w:sz w:val="28"/>
          <w:szCs w:val="28"/>
        </w:rPr>
        <w:t xml:space="preserve"> как 9 «А», так и в 9 «Б» очень много пропусков: в 9 «А» - К</w:t>
      </w:r>
      <w:r w:rsidR="003F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В.. Ф</w:t>
      </w:r>
      <w:r w:rsidR="003F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С., С</w:t>
      </w:r>
      <w:r w:rsidR="003F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Е. от 8 до 10 пропущенных занятий.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9 «Б» классе – наиб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значительные пропуски </w:t>
      </w:r>
      <w:r w:rsidR="00FA67A7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F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.К</w:t>
      </w:r>
      <w:r w:rsidR="003F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="003F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(математика из 14 занятий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ствовал на 4), З</w:t>
      </w:r>
      <w:r w:rsidR="003F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 (математика из 14 занятий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ствовал на 4), Колосова Д., Ю</w:t>
      </w:r>
      <w:r w:rsidR="003F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F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(присутствовала на 7), С</w:t>
      </w:r>
      <w:r w:rsidR="003F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А.(отсутствовал на 7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тиях из 14 по</w:t>
      </w:r>
      <w:r w:rsidR="00FA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математике), К</w:t>
      </w:r>
      <w:r w:rsidR="003F2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К. (математика из 14 занятий присутств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 на 7).</w:t>
      </w:r>
      <w:proofErr w:type="gramEnd"/>
    </w:p>
    <w:p w:rsidR="0068467D" w:rsidRDefault="0068467D" w:rsidP="0068467D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7D" w:rsidRPr="00AA2C27" w:rsidRDefault="0068467D" w:rsidP="0068467D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27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proofErr w:type="gramStart"/>
      <w:r w:rsidRPr="00AA2C27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AA2C27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68467D" w:rsidRDefault="0068467D" w:rsidP="006846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01"/>
        <w:gridCol w:w="1104"/>
        <w:gridCol w:w="2015"/>
        <w:gridCol w:w="1643"/>
        <w:gridCol w:w="2977"/>
        <w:gridCol w:w="1169"/>
      </w:tblGrid>
      <w:tr w:rsidR="0068467D" w:rsidRPr="00B072EE" w:rsidTr="00295233">
        <w:trPr>
          <w:trHeight w:val="274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15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69" w:type="dxa"/>
          </w:tcPr>
          <w:p w:rsidR="0068467D" w:rsidRPr="00B072EE" w:rsidRDefault="00FA67A7" w:rsidP="00FA6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риска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занятиях</w:t>
            </w:r>
          </w:p>
        </w:tc>
      </w:tr>
      <w:tr w:rsidR="0068467D" w:rsidRPr="00B072EE" w:rsidTr="00295233">
        <w:trPr>
          <w:trHeight w:val="274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заданий и навыки работы сними. Общественно-динамическая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вающаяся система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68467D" w:rsidRPr="00B072EE" w:rsidTr="00295233">
        <w:trPr>
          <w:trHeight w:val="274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Сжатое изложение. Сп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собы сжатия текста.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сать.</w:t>
            </w:r>
          </w:p>
        </w:tc>
      </w:tr>
      <w:tr w:rsidR="0068467D" w:rsidRPr="00B072EE" w:rsidTr="00295233">
        <w:trPr>
          <w:trHeight w:val="274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План местности. Масштаб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ствовали</w:t>
            </w:r>
          </w:p>
        </w:tc>
      </w:tr>
      <w:tr w:rsidR="0068467D" w:rsidRPr="00B072EE" w:rsidTr="00295233">
        <w:trPr>
          <w:trHeight w:val="274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временности. Составление плана текста.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План местности. Масштаб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Работали 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Многочлены. </w:t>
            </w:r>
            <w:r w:rsidR="00050269" w:rsidRPr="00B072EE">
              <w:rPr>
                <w:rFonts w:ascii="Times New Roman" w:hAnsi="Times New Roman" w:cs="Times New Roman"/>
                <w:sz w:val="24"/>
                <w:szCs w:val="24"/>
              </w:rPr>
              <w:t>Алгебраич</w:t>
            </w:r>
            <w:r w:rsidR="00050269" w:rsidRPr="00B0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0269">
              <w:rPr>
                <w:rFonts w:ascii="Times New Roman" w:hAnsi="Times New Roman" w:cs="Times New Roman"/>
                <w:sz w:val="24"/>
                <w:szCs w:val="24"/>
              </w:rPr>
              <w:t>ские д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роби, степени. Д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пустимые значени</w:t>
            </w:r>
            <w:r w:rsidR="000502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ничего не писал. Остал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Многочлены. </w:t>
            </w:r>
            <w:proofErr w:type="spell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Алгеброич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проби</w:t>
            </w:r>
            <w:proofErr w:type="spell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, степени. </w:t>
            </w:r>
            <w:proofErr w:type="gram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пустимые</w:t>
            </w:r>
            <w:proofErr w:type="gram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proofErr w:type="spell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тали, не отвечали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чтения.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плана. Отработка навыков написания сжат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изложения.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зался писать. Змеев Е. плохо себя вел.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сжатый устный текст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К.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зался писать. Плохо себя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ближайшее окружение.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не работали на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тии.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Движение Земли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 на занятии.</w:t>
            </w:r>
          </w:p>
        </w:tc>
      </w:tr>
      <w:tr w:rsidR="0068467D" w:rsidRPr="00B072EE" w:rsidTr="00050269">
        <w:trPr>
          <w:trHeight w:val="274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вого возраста. Решение задач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Писали, но не работали на уроке.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уравнения. Система ура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ботал Куценко Е.,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ченко М.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конструкции в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тработка навыков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 сжатого изложения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 и не работали на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тии. 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И.Л..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Гидросфера. Атмосфера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ствовал 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Тренировочные матери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Писали, но на вопросы не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чали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01.20.2020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Решение учебно-</w:t>
            </w:r>
            <w:proofErr w:type="spellStart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тренировачных</w:t>
            </w:r>
            <w:proofErr w:type="spellEnd"/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по разделу </w:t>
            </w:r>
          </w:p>
        </w:tc>
        <w:tc>
          <w:tcPr>
            <w:tcW w:w="1169" w:type="dxa"/>
          </w:tcPr>
          <w:p w:rsidR="0068467D" w:rsidRPr="00B072EE" w:rsidRDefault="00050269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не работали на доп. занятиях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Четырехугольники. Тр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угольник. Окружность и круг</w:t>
            </w:r>
          </w:p>
        </w:tc>
        <w:tc>
          <w:tcPr>
            <w:tcW w:w="1169" w:type="dxa"/>
          </w:tcPr>
          <w:p w:rsidR="0068467D" w:rsidRPr="00B072EE" w:rsidRDefault="005B2591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Змеев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Кудрин К.</w:t>
            </w:r>
          </w:p>
        </w:tc>
      </w:tr>
      <w:tr w:rsidR="0068467D" w:rsidRPr="00B072EE" w:rsidTr="00295233">
        <w:trPr>
          <w:trHeight w:val="806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сжатый устный текст, участвовать в ди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логе</w:t>
            </w:r>
          </w:p>
        </w:tc>
        <w:tc>
          <w:tcPr>
            <w:tcW w:w="1169" w:type="dxa"/>
          </w:tcPr>
          <w:p w:rsidR="0068467D" w:rsidRPr="00B072EE" w:rsidRDefault="005B2591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Писали, но на вопросы учителя не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чали</w:t>
            </w:r>
          </w:p>
        </w:tc>
      </w:tr>
      <w:tr w:rsidR="0068467D" w:rsidRPr="00B072EE" w:rsidTr="00295233">
        <w:trPr>
          <w:trHeight w:val="822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Мышление и речь. В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заданий на группировку по чертам сходства и различия.</w:t>
            </w:r>
          </w:p>
        </w:tc>
        <w:tc>
          <w:tcPr>
            <w:tcW w:w="1169" w:type="dxa"/>
          </w:tcPr>
          <w:p w:rsidR="0068467D" w:rsidRPr="00B072EE" w:rsidRDefault="005B2591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ствовали на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</w:tr>
      <w:tr w:rsidR="0068467D" w:rsidRPr="00B072EE" w:rsidTr="00295233">
        <w:trPr>
          <w:trHeight w:val="822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тексты, 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в диалоге.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сочинения 9.2</w:t>
            </w:r>
          </w:p>
        </w:tc>
        <w:tc>
          <w:tcPr>
            <w:tcW w:w="1169" w:type="dxa"/>
          </w:tcPr>
          <w:p w:rsidR="0068467D" w:rsidRPr="00B072EE" w:rsidRDefault="005B2591" w:rsidP="000E51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 на занятии. Плохо себя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ли: З</w:t>
            </w:r>
            <w:r w:rsidR="000E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С</w:t>
            </w:r>
            <w:r w:rsidR="000E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</w:t>
            </w:r>
            <w:r w:rsidR="000E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68467D" w:rsidRPr="00B072EE" w:rsidTr="00295233">
        <w:trPr>
          <w:trHeight w:val="822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их конструктивное решение.</w:t>
            </w:r>
          </w:p>
        </w:tc>
        <w:tc>
          <w:tcPr>
            <w:tcW w:w="1169" w:type="dxa"/>
          </w:tcPr>
          <w:p w:rsidR="0068467D" w:rsidRDefault="005B2591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вечали только устно.</w:t>
            </w:r>
          </w:p>
        </w:tc>
      </w:tr>
      <w:tr w:rsidR="0068467D" w:rsidRPr="00B072EE" w:rsidTr="00295233">
        <w:trPr>
          <w:trHeight w:val="822"/>
        </w:trPr>
        <w:tc>
          <w:tcPr>
            <w:tcW w:w="1901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104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15" w:type="dxa"/>
          </w:tcPr>
          <w:p w:rsidR="0068467D" w:rsidRPr="00B072EE" w:rsidRDefault="0068467D" w:rsidP="003F27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643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8467D" w:rsidRPr="00B072EE" w:rsidRDefault="0068467D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Тренировочные матери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2E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169" w:type="dxa"/>
          </w:tcPr>
          <w:p w:rsidR="0068467D" w:rsidRPr="00B072EE" w:rsidRDefault="005B2591" w:rsidP="0029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на доп. Занятии, но не отвечали</w:t>
            </w:r>
          </w:p>
        </w:tc>
      </w:tr>
    </w:tbl>
    <w:p w:rsidR="0068467D" w:rsidRDefault="0068467D" w:rsidP="006846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21" w:rsidRDefault="002A1721" w:rsidP="002A1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6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Дорожной  картой проводилась работа с педагогами по следующим направлениям:</w:t>
      </w:r>
    </w:p>
    <w:p w:rsidR="002A1721" w:rsidRPr="002A1721" w:rsidRDefault="002A1721" w:rsidP="002A1721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 w:rsidRPr="002A1721">
        <w:rPr>
          <w:rFonts w:ascii="Times New Roman" w:hAnsi="Times New Roman" w:cs="Times New Roman"/>
          <w:sz w:val="28"/>
          <w:szCs w:val="21"/>
          <w:shd w:val="clear" w:color="auto" w:fill="FFFFFF"/>
        </w:rPr>
        <w:t>- Организация индивидуальных консультаций для учителей</w:t>
      </w:r>
      <w:proofErr w:type="gramStart"/>
      <w:r w:rsidRPr="002A172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,</w:t>
      </w:r>
      <w:proofErr w:type="gramEnd"/>
      <w:r w:rsidRPr="002A172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испыт</w:t>
      </w:r>
      <w:r w:rsidRPr="002A1721">
        <w:rPr>
          <w:rFonts w:ascii="Times New Roman" w:hAnsi="Times New Roman" w:cs="Times New Roman"/>
          <w:sz w:val="28"/>
          <w:szCs w:val="21"/>
          <w:shd w:val="clear" w:color="auto" w:fill="FFFFFF"/>
        </w:rPr>
        <w:t>ы</w:t>
      </w:r>
      <w:r w:rsidRPr="002A1721">
        <w:rPr>
          <w:rFonts w:ascii="Times New Roman" w:hAnsi="Times New Roman" w:cs="Times New Roman"/>
          <w:sz w:val="28"/>
          <w:szCs w:val="21"/>
          <w:shd w:val="clear" w:color="auto" w:fill="FFFFFF"/>
        </w:rPr>
        <w:t>вающих затруднения при подготовке учащихся к ГИА</w:t>
      </w:r>
    </w:p>
    <w:p w:rsidR="002A1721" w:rsidRDefault="002A1721" w:rsidP="002A1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педагогам оказывались консультации  по составлению  дорожной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ты для  групп риска: по  русскому языку, математике и предметам по выбору</w:t>
      </w:r>
    </w:p>
    <w:p w:rsidR="002A1721" w:rsidRDefault="002A1721" w:rsidP="002A1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результатов проводимых пробников на МО и внесение коррективов в планы работы с группой риска  по подготовке к ГИА-9.</w:t>
      </w:r>
    </w:p>
    <w:p w:rsidR="002A1721" w:rsidRDefault="002A1721" w:rsidP="002A1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721">
        <w:rPr>
          <w:rFonts w:ascii="Times New Roman" w:hAnsi="Times New Roman" w:cs="Times New Roman"/>
          <w:sz w:val="28"/>
          <w:szCs w:val="21"/>
          <w:shd w:val="clear" w:color="auto" w:fill="FFFFFF"/>
        </w:rPr>
        <w:t>проведение репетиционных работ по предметам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2A1721" w:rsidRDefault="002A1721" w:rsidP="0068467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21" w:rsidRDefault="005B2591" w:rsidP="002A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сложной эпидемиологической  ситуации родительские собрания в очном формате не проводились, только   в системе онлайн. </w:t>
      </w:r>
    </w:p>
    <w:p w:rsidR="005B2591" w:rsidRDefault="005B2591" w:rsidP="005B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индивидуальные встречи </w:t>
      </w:r>
      <w:r w:rsidR="002A1721">
        <w:rPr>
          <w:rFonts w:ascii="Times New Roman" w:hAnsi="Times New Roman" w:cs="Times New Roman"/>
          <w:sz w:val="28"/>
          <w:szCs w:val="28"/>
        </w:rPr>
        <w:t xml:space="preserve">с родителями группы риска. </w:t>
      </w:r>
    </w:p>
    <w:p w:rsidR="005B2591" w:rsidRDefault="002A1721" w:rsidP="002A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малый педагогический совет, где были приглашены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дители и учащихся группы риска (протокол №3 от 03.11.2020 г.).</w:t>
      </w:r>
      <w:r w:rsidR="00752FCB">
        <w:rPr>
          <w:rFonts w:ascii="Times New Roman" w:hAnsi="Times New Roman" w:cs="Times New Roman"/>
          <w:sz w:val="28"/>
          <w:szCs w:val="28"/>
        </w:rPr>
        <w:t xml:space="preserve"> Так, с 9 «А» класса – 4 учащихся и их родители и 9 «Б» - 3 учащихся и их родители. В р</w:t>
      </w:r>
      <w:r w:rsidR="00752FCB">
        <w:rPr>
          <w:rFonts w:ascii="Times New Roman" w:hAnsi="Times New Roman" w:cs="Times New Roman"/>
          <w:sz w:val="28"/>
          <w:szCs w:val="28"/>
        </w:rPr>
        <w:t>е</w:t>
      </w:r>
      <w:r w:rsidR="00752FCB">
        <w:rPr>
          <w:rFonts w:ascii="Times New Roman" w:hAnsi="Times New Roman" w:cs="Times New Roman"/>
          <w:sz w:val="28"/>
          <w:szCs w:val="28"/>
        </w:rPr>
        <w:lastRenderedPageBreak/>
        <w:t>зультате беседы были определены варианты повышения успешности осво</w:t>
      </w:r>
      <w:r w:rsidR="00752FCB">
        <w:rPr>
          <w:rFonts w:ascii="Times New Roman" w:hAnsi="Times New Roman" w:cs="Times New Roman"/>
          <w:sz w:val="28"/>
          <w:szCs w:val="28"/>
        </w:rPr>
        <w:t>е</w:t>
      </w:r>
      <w:r w:rsidR="00752FCB">
        <w:rPr>
          <w:rFonts w:ascii="Times New Roman" w:hAnsi="Times New Roman" w:cs="Times New Roman"/>
          <w:sz w:val="28"/>
          <w:szCs w:val="28"/>
        </w:rPr>
        <w:t xml:space="preserve">ния образовательной программы. </w:t>
      </w:r>
    </w:p>
    <w:p w:rsidR="002A1721" w:rsidRDefault="005B2591" w:rsidP="0075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7A7">
        <w:rPr>
          <w:rFonts w:ascii="Times New Roman" w:hAnsi="Times New Roman" w:cs="Times New Roman"/>
          <w:sz w:val="28"/>
          <w:szCs w:val="28"/>
        </w:rPr>
        <w:t xml:space="preserve">Классными руководителями создана группа  (чат)   для родителей, где размещается информация о проводимой работе с обучающимися, </w:t>
      </w:r>
      <w:r w:rsidR="002A1721">
        <w:rPr>
          <w:rFonts w:ascii="Times New Roman" w:hAnsi="Times New Roman" w:cs="Times New Roman"/>
          <w:sz w:val="28"/>
          <w:szCs w:val="28"/>
        </w:rPr>
        <w:t>результаты проводимых пробных экзаменов.</w:t>
      </w:r>
      <w:proofErr w:type="gramEnd"/>
    </w:p>
    <w:p w:rsidR="0013600F" w:rsidRDefault="0013600F" w:rsidP="0075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классными руководителями составлен план работы с группой риска и реализуется работа по данному плану: посещение уроков, проведение профилактических бесед, контроль текущей успеваемости, посещение семей группы риска</w:t>
      </w:r>
      <w:r w:rsidR="00A77271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="00A772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77271">
        <w:rPr>
          <w:rFonts w:ascii="Times New Roman" w:hAnsi="Times New Roman" w:cs="Times New Roman"/>
          <w:sz w:val="28"/>
          <w:szCs w:val="28"/>
        </w:rPr>
        <w:t>акже классными руководителями ведутся тетради по контролю успеваемости и посещаемости.</w:t>
      </w:r>
    </w:p>
    <w:p w:rsidR="00752FCB" w:rsidRDefault="005B2591" w:rsidP="0075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Через классных руководителей вся информация доводится  по мессе</w:t>
      </w:r>
      <w:r w:rsidRPr="00FA67A7">
        <w:rPr>
          <w:rFonts w:ascii="Times New Roman" w:hAnsi="Times New Roman" w:cs="Times New Roman"/>
          <w:sz w:val="28"/>
          <w:szCs w:val="28"/>
        </w:rPr>
        <w:t>н</w:t>
      </w:r>
      <w:r w:rsidRPr="00FA67A7">
        <w:rPr>
          <w:rFonts w:ascii="Times New Roman" w:hAnsi="Times New Roman" w:cs="Times New Roman"/>
          <w:sz w:val="28"/>
          <w:szCs w:val="28"/>
        </w:rPr>
        <w:t xml:space="preserve">джерам до родителей.  </w:t>
      </w:r>
      <w:r w:rsidR="00752FCB">
        <w:rPr>
          <w:rFonts w:ascii="Times New Roman" w:hAnsi="Times New Roman" w:cs="Times New Roman"/>
          <w:sz w:val="28"/>
          <w:szCs w:val="28"/>
        </w:rPr>
        <w:t>За 2 недели родители получают информацию о пре</w:t>
      </w:r>
      <w:r w:rsidR="00752FCB">
        <w:rPr>
          <w:rFonts w:ascii="Times New Roman" w:hAnsi="Times New Roman" w:cs="Times New Roman"/>
          <w:sz w:val="28"/>
          <w:szCs w:val="28"/>
        </w:rPr>
        <w:t>д</w:t>
      </w:r>
      <w:r w:rsidR="00752FCB">
        <w:rPr>
          <w:rFonts w:ascii="Times New Roman" w:hAnsi="Times New Roman" w:cs="Times New Roman"/>
          <w:sz w:val="28"/>
          <w:szCs w:val="28"/>
        </w:rPr>
        <w:t xml:space="preserve">варительной аттестации ученика за четверть и рекомендации по устранению неудовлетворительных результатов. </w:t>
      </w:r>
    </w:p>
    <w:p w:rsidR="005B2591" w:rsidRPr="00FA67A7" w:rsidRDefault="005B2591" w:rsidP="0075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В следующей четверти запланированы индивидуальные  встречи  с р</w:t>
      </w:r>
      <w:r w:rsidRPr="00FA67A7">
        <w:rPr>
          <w:rFonts w:ascii="Times New Roman" w:hAnsi="Times New Roman" w:cs="Times New Roman"/>
          <w:sz w:val="28"/>
          <w:szCs w:val="28"/>
        </w:rPr>
        <w:t>о</w:t>
      </w:r>
      <w:r w:rsidRPr="00FA67A7">
        <w:rPr>
          <w:rFonts w:ascii="Times New Roman" w:hAnsi="Times New Roman" w:cs="Times New Roman"/>
          <w:sz w:val="28"/>
          <w:szCs w:val="28"/>
        </w:rPr>
        <w:t>дителями, дети которых нахо</w:t>
      </w:r>
      <w:r w:rsidR="002A1721">
        <w:rPr>
          <w:rFonts w:ascii="Times New Roman" w:hAnsi="Times New Roman" w:cs="Times New Roman"/>
          <w:sz w:val="28"/>
          <w:szCs w:val="28"/>
        </w:rPr>
        <w:t xml:space="preserve">дятся в группе риска. </w:t>
      </w:r>
    </w:p>
    <w:p w:rsidR="0068467D" w:rsidRDefault="0068467D" w:rsidP="0068467D">
      <w:pPr>
        <w:pStyle w:val="a3"/>
        <w:spacing w:after="0"/>
        <w:rPr>
          <w:rFonts w:ascii="Times New Roman" w:hAnsi="Times New Roman" w:cs="Times New Roman"/>
          <w:sz w:val="32"/>
          <w:szCs w:val="28"/>
        </w:rPr>
      </w:pPr>
    </w:p>
    <w:p w:rsidR="00752FCB" w:rsidRDefault="00752FCB" w:rsidP="0068467D">
      <w:pPr>
        <w:pStyle w:val="a3"/>
        <w:spacing w:after="0"/>
        <w:rPr>
          <w:rFonts w:ascii="Times New Roman" w:hAnsi="Times New Roman" w:cs="Times New Roman"/>
          <w:sz w:val="32"/>
          <w:szCs w:val="28"/>
        </w:rPr>
      </w:pPr>
    </w:p>
    <w:p w:rsidR="00752FCB" w:rsidRPr="00FB2296" w:rsidRDefault="00752FCB" w:rsidP="00FB2296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2FCB">
        <w:rPr>
          <w:rFonts w:ascii="Times New Roman" w:hAnsi="Times New Roman" w:cs="Times New Roman"/>
          <w:b/>
          <w:sz w:val="32"/>
          <w:szCs w:val="28"/>
        </w:rPr>
        <w:t>Методические рекомендации:</w:t>
      </w:r>
    </w:p>
    <w:p w:rsidR="00920E5E" w:rsidRDefault="00FB2296" w:rsidP="00064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FB2296" w:rsidRDefault="00FB2296" w:rsidP="00FB22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индивидуальную работу с детьми группы риска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ми-предметниками.</w:t>
      </w:r>
    </w:p>
    <w:p w:rsidR="00FB2296" w:rsidRDefault="00FB2296" w:rsidP="00FB22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Запланировать проводить учителями-предметниками индивидуальных консультаций с группой риска по результатам диагностических 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трольных работ.</w:t>
      </w:r>
    </w:p>
    <w:p w:rsidR="00FB2296" w:rsidRDefault="00FB2296" w:rsidP="00FB22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Учителям-предметникам контролировать выполнение группой риска домашних занятий и подбирать индивидуальные дозированные дома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ние задания для них.</w:t>
      </w:r>
    </w:p>
    <w:p w:rsidR="00FB2296" w:rsidRDefault="00FB2296" w:rsidP="00FB22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Учителям-предметникам контролировать усвоение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="00613568">
        <w:rPr>
          <w:rFonts w:ascii="Times New Roman" w:hAnsi="Times New Roman" w:cs="Times New Roman"/>
          <w:sz w:val="28"/>
          <w:szCs w:val="28"/>
        </w:rPr>
        <w:t xml:space="preserve"> по отдельным темам, разделам и отражать это в дорожной карте. Отрабатывать темы, разделы, которые </w:t>
      </w:r>
      <w:proofErr w:type="gramStart"/>
      <w:r w:rsidR="0061356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13568">
        <w:rPr>
          <w:rFonts w:ascii="Times New Roman" w:hAnsi="Times New Roman" w:cs="Times New Roman"/>
          <w:sz w:val="28"/>
          <w:szCs w:val="28"/>
        </w:rPr>
        <w:t xml:space="preserve"> не усвоил.</w:t>
      </w:r>
    </w:p>
    <w:p w:rsidR="00613568" w:rsidRDefault="00613568" w:rsidP="00FB22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дополнительных занятиях осуществлять контроль усвоения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ала.</w:t>
      </w:r>
    </w:p>
    <w:p w:rsidR="0013600F" w:rsidRDefault="0013600F" w:rsidP="00FB22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использовать на уроке индивидуальную работу с группой риска.</w:t>
      </w:r>
    </w:p>
    <w:p w:rsidR="00613568" w:rsidRPr="00FB2296" w:rsidRDefault="00613568" w:rsidP="00136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568" w:rsidRPr="00613568" w:rsidRDefault="00613568" w:rsidP="00613568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568">
        <w:rPr>
          <w:rFonts w:ascii="Times New Roman" w:hAnsi="Times New Roman" w:cs="Times New Roman"/>
          <w:b/>
          <w:sz w:val="28"/>
          <w:szCs w:val="28"/>
        </w:rPr>
        <w:t>Для классных руководителей:</w:t>
      </w:r>
    </w:p>
    <w:p w:rsidR="00613568" w:rsidRDefault="00613568" w:rsidP="00613568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Продолжить проводить разъяснительную работу с родителями по в</w:t>
      </w:r>
      <w:r w:rsidRPr="00FA67A7">
        <w:rPr>
          <w:rFonts w:ascii="Times New Roman" w:hAnsi="Times New Roman" w:cs="Times New Roman"/>
          <w:sz w:val="28"/>
          <w:szCs w:val="28"/>
        </w:rPr>
        <w:t>о</w:t>
      </w:r>
      <w:r w:rsidRPr="00FA67A7">
        <w:rPr>
          <w:rFonts w:ascii="Times New Roman" w:hAnsi="Times New Roman" w:cs="Times New Roman"/>
          <w:sz w:val="28"/>
          <w:szCs w:val="28"/>
        </w:rPr>
        <w:t>просам посещения обучающимися дополнительных занятий,  выполн</w:t>
      </w:r>
      <w:r w:rsidRPr="00FA67A7">
        <w:rPr>
          <w:rFonts w:ascii="Times New Roman" w:hAnsi="Times New Roman" w:cs="Times New Roman"/>
          <w:sz w:val="28"/>
          <w:szCs w:val="28"/>
        </w:rPr>
        <w:t>е</w:t>
      </w:r>
      <w:r w:rsidRPr="00FA67A7">
        <w:rPr>
          <w:rFonts w:ascii="Times New Roman" w:hAnsi="Times New Roman" w:cs="Times New Roman"/>
          <w:sz w:val="28"/>
          <w:szCs w:val="28"/>
        </w:rPr>
        <w:t>ния домашних зада</w:t>
      </w:r>
      <w:r w:rsidR="0013600F">
        <w:rPr>
          <w:rFonts w:ascii="Times New Roman" w:hAnsi="Times New Roman" w:cs="Times New Roman"/>
          <w:sz w:val="28"/>
          <w:szCs w:val="28"/>
        </w:rPr>
        <w:t>ний, результативности учебной деятельности.</w:t>
      </w:r>
    </w:p>
    <w:p w:rsidR="0013600F" w:rsidRPr="00FA67A7" w:rsidRDefault="0013600F" w:rsidP="00613568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работу по включению группы риска </w:t>
      </w:r>
      <w:r w:rsidR="00A77271">
        <w:rPr>
          <w:rFonts w:ascii="Times New Roman" w:hAnsi="Times New Roman" w:cs="Times New Roman"/>
          <w:sz w:val="28"/>
          <w:szCs w:val="28"/>
        </w:rPr>
        <w:t>в кружки и секции.</w:t>
      </w:r>
    </w:p>
    <w:p w:rsidR="00613568" w:rsidRPr="00FA67A7" w:rsidRDefault="00613568" w:rsidP="00613568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Продолжить практику проведения малых педсоветов для обучающихся группы риска с приглашением родителей.</w:t>
      </w:r>
    </w:p>
    <w:p w:rsidR="00613568" w:rsidRPr="00613568" w:rsidRDefault="00613568" w:rsidP="00613568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 родителей о  ходе подготовки  выпускников к гос</w:t>
      </w:r>
      <w:r w:rsidRPr="00FA6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A6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дарственной итоговой аттестации в форме ОГЭ.</w:t>
      </w:r>
    </w:p>
    <w:p w:rsidR="00613568" w:rsidRPr="00613568" w:rsidRDefault="00613568" w:rsidP="0061356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13568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613568" w:rsidRDefault="00613568" w:rsidP="0061356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занятий, индивидуальных консультаций. </w:t>
      </w:r>
    </w:p>
    <w:p w:rsidR="00613568" w:rsidRPr="000E2036" w:rsidRDefault="00613568" w:rsidP="0061356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домашних заданий 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чественной,  самостоятельной подготовке к ГИА,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интернет сайтов (ФИПИ, Решу ОГЭ и т.д.).</w:t>
      </w:r>
    </w:p>
    <w:p w:rsidR="00FB2296" w:rsidRDefault="00FB2296" w:rsidP="00064A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2296" w:rsidSect="0092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70C"/>
    <w:multiLevelType w:val="hybridMultilevel"/>
    <w:tmpl w:val="556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958"/>
    <w:multiLevelType w:val="hybridMultilevel"/>
    <w:tmpl w:val="01C8A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5A1201"/>
    <w:multiLevelType w:val="hybridMultilevel"/>
    <w:tmpl w:val="E958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2160"/>
    <w:multiLevelType w:val="hybridMultilevel"/>
    <w:tmpl w:val="14D0B92C"/>
    <w:lvl w:ilvl="0" w:tplc="85CA2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1E54"/>
    <w:multiLevelType w:val="hybridMultilevel"/>
    <w:tmpl w:val="32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20BA8"/>
    <w:multiLevelType w:val="hybridMultilevel"/>
    <w:tmpl w:val="A4166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FC00B8"/>
    <w:multiLevelType w:val="hybridMultilevel"/>
    <w:tmpl w:val="D1EA829A"/>
    <w:lvl w:ilvl="0" w:tplc="435A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E4BDB"/>
    <w:multiLevelType w:val="hybridMultilevel"/>
    <w:tmpl w:val="2D30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57B54"/>
    <w:multiLevelType w:val="hybridMultilevel"/>
    <w:tmpl w:val="28EA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17938"/>
    <w:multiLevelType w:val="hybridMultilevel"/>
    <w:tmpl w:val="70A835F8"/>
    <w:lvl w:ilvl="0" w:tplc="8D821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4D0808"/>
    <w:multiLevelType w:val="hybridMultilevel"/>
    <w:tmpl w:val="32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E30A5"/>
    <w:multiLevelType w:val="hybridMultilevel"/>
    <w:tmpl w:val="B558A122"/>
    <w:lvl w:ilvl="0" w:tplc="A8F8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B338C"/>
    <w:multiLevelType w:val="hybridMultilevel"/>
    <w:tmpl w:val="A7F27F86"/>
    <w:lvl w:ilvl="0" w:tplc="D0A00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5320ED"/>
    <w:multiLevelType w:val="hybridMultilevel"/>
    <w:tmpl w:val="14CA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14361"/>
    <w:multiLevelType w:val="hybridMultilevel"/>
    <w:tmpl w:val="B558A122"/>
    <w:lvl w:ilvl="0" w:tplc="A8F8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AE42AC"/>
    <w:multiLevelType w:val="hybridMultilevel"/>
    <w:tmpl w:val="01C8A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8A66D97"/>
    <w:multiLevelType w:val="hybridMultilevel"/>
    <w:tmpl w:val="343AF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93A3E"/>
    <w:multiLevelType w:val="hybridMultilevel"/>
    <w:tmpl w:val="157EFA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BF1E8F"/>
    <w:multiLevelType w:val="multilevel"/>
    <w:tmpl w:val="F91C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16"/>
  </w:num>
  <w:num w:numId="9">
    <w:abstractNumId w:val="17"/>
  </w:num>
  <w:num w:numId="10">
    <w:abstractNumId w:val="1"/>
  </w:num>
  <w:num w:numId="11">
    <w:abstractNumId w:val="18"/>
  </w:num>
  <w:num w:numId="12">
    <w:abstractNumId w:val="15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98"/>
    <w:rsid w:val="00050269"/>
    <w:rsid w:val="00064A5E"/>
    <w:rsid w:val="000838EF"/>
    <w:rsid w:val="00087C90"/>
    <w:rsid w:val="000A14F7"/>
    <w:rsid w:val="000A6F98"/>
    <w:rsid w:val="000E2036"/>
    <w:rsid w:val="000E5147"/>
    <w:rsid w:val="00105C48"/>
    <w:rsid w:val="00115691"/>
    <w:rsid w:val="00117C8E"/>
    <w:rsid w:val="00134232"/>
    <w:rsid w:val="0013600F"/>
    <w:rsid w:val="001513C2"/>
    <w:rsid w:val="001611EF"/>
    <w:rsid w:val="00165C4E"/>
    <w:rsid w:val="001666D9"/>
    <w:rsid w:val="00172C3D"/>
    <w:rsid w:val="001C1541"/>
    <w:rsid w:val="001E240B"/>
    <w:rsid w:val="001F51E1"/>
    <w:rsid w:val="002406E3"/>
    <w:rsid w:val="00295233"/>
    <w:rsid w:val="002A1721"/>
    <w:rsid w:val="002C3D78"/>
    <w:rsid w:val="002F0460"/>
    <w:rsid w:val="00340B85"/>
    <w:rsid w:val="003F27EE"/>
    <w:rsid w:val="004254FE"/>
    <w:rsid w:val="004A6898"/>
    <w:rsid w:val="004B191C"/>
    <w:rsid w:val="004C2AA6"/>
    <w:rsid w:val="004F00B9"/>
    <w:rsid w:val="00503B08"/>
    <w:rsid w:val="005459E2"/>
    <w:rsid w:val="00547805"/>
    <w:rsid w:val="00586208"/>
    <w:rsid w:val="005B2591"/>
    <w:rsid w:val="005C3D56"/>
    <w:rsid w:val="005C5B0D"/>
    <w:rsid w:val="005D204A"/>
    <w:rsid w:val="00613568"/>
    <w:rsid w:val="00643641"/>
    <w:rsid w:val="00643B27"/>
    <w:rsid w:val="006442FD"/>
    <w:rsid w:val="00644BCB"/>
    <w:rsid w:val="0068351C"/>
    <w:rsid w:val="0068467D"/>
    <w:rsid w:val="00686B9A"/>
    <w:rsid w:val="006C4DC3"/>
    <w:rsid w:val="006E37AC"/>
    <w:rsid w:val="00752FCB"/>
    <w:rsid w:val="00785EE7"/>
    <w:rsid w:val="00794979"/>
    <w:rsid w:val="007D1BD5"/>
    <w:rsid w:val="00843759"/>
    <w:rsid w:val="008830B2"/>
    <w:rsid w:val="008A2B3A"/>
    <w:rsid w:val="008A4521"/>
    <w:rsid w:val="008C4500"/>
    <w:rsid w:val="00920E5E"/>
    <w:rsid w:val="009239CA"/>
    <w:rsid w:val="009271B0"/>
    <w:rsid w:val="00927304"/>
    <w:rsid w:val="00A00BE6"/>
    <w:rsid w:val="00A10343"/>
    <w:rsid w:val="00A77271"/>
    <w:rsid w:val="00A84C7D"/>
    <w:rsid w:val="00AA2C27"/>
    <w:rsid w:val="00AD6C01"/>
    <w:rsid w:val="00B072EE"/>
    <w:rsid w:val="00B37AB0"/>
    <w:rsid w:val="00B53AAC"/>
    <w:rsid w:val="00B65979"/>
    <w:rsid w:val="00B91239"/>
    <w:rsid w:val="00BB134E"/>
    <w:rsid w:val="00BC4674"/>
    <w:rsid w:val="00BF5887"/>
    <w:rsid w:val="00C61087"/>
    <w:rsid w:val="00D60A6F"/>
    <w:rsid w:val="00D712A3"/>
    <w:rsid w:val="00D76994"/>
    <w:rsid w:val="00DB1B6B"/>
    <w:rsid w:val="00DD1460"/>
    <w:rsid w:val="00DF0C19"/>
    <w:rsid w:val="00E018AF"/>
    <w:rsid w:val="00E02098"/>
    <w:rsid w:val="00E3158F"/>
    <w:rsid w:val="00E47EFB"/>
    <w:rsid w:val="00E52A29"/>
    <w:rsid w:val="00E80C64"/>
    <w:rsid w:val="00E872D9"/>
    <w:rsid w:val="00EC5362"/>
    <w:rsid w:val="00EF21E3"/>
    <w:rsid w:val="00EF5315"/>
    <w:rsid w:val="00EF5EA9"/>
    <w:rsid w:val="00F345E9"/>
    <w:rsid w:val="00F837F7"/>
    <w:rsid w:val="00F9439A"/>
    <w:rsid w:val="00F97E68"/>
    <w:rsid w:val="00FA67A7"/>
    <w:rsid w:val="00FB0423"/>
    <w:rsid w:val="00FB2296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CB"/>
    <w:pPr>
      <w:ind w:left="720"/>
      <w:contextualSpacing/>
    </w:pPr>
  </w:style>
  <w:style w:type="table" w:styleId="a4">
    <w:name w:val="Table Grid"/>
    <w:basedOn w:val="a1"/>
    <w:uiPriority w:val="59"/>
    <w:rsid w:val="002F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CB"/>
    <w:pPr>
      <w:ind w:left="720"/>
      <w:contextualSpacing/>
    </w:pPr>
  </w:style>
  <w:style w:type="table" w:styleId="a4">
    <w:name w:val="Table Grid"/>
    <w:basedOn w:val="a1"/>
    <w:uiPriority w:val="59"/>
    <w:rsid w:val="002F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DD9E-6461-4E3E-8FF4-6470F299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УВР</cp:lastModifiedBy>
  <cp:revision>2</cp:revision>
  <cp:lastPrinted>2020-12-25T09:01:00Z</cp:lastPrinted>
  <dcterms:created xsi:type="dcterms:W3CDTF">2021-09-20T10:43:00Z</dcterms:created>
  <dcterms:modified xsi:type="dcterms:W3CDTF">2021-09-20T10:43:00Z</dcterms:modified>
</cp:coreProperties>
</file>