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A4" w:rsidRPr="007C3428" w:rsidRDefault="00E217A4" w:rsidP="00E217A4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 w:rsidRPr="007C3428">
        <w:rPr>
          <w:b/>
          <w:bCs/>
          <w:sz w:val="26"/>
          <w:szCs w:val="26"/>
          <w:lang w:eastAsia="ru-RU"/>
        </w:rPr>
        <w:t xml:space="preserve">Примерная схема психолого-педагогической характеристики </w:t>
      </w:r>
    </w:p>
    <w:p w:rsidR="00E217A4" w:rsidRPr="007C3428" w:rsidRDefault="00E217A4" w:rsidP="00E217A4">
      <w:pPr>
        <w:shd w:val="clear" w:color="auto" w:fill="FFFFFF"/>
        <w:jc w:val="center"/>
        <w:rPr>
          <w:sz w:val="26"/>
          <w:szCs w:val="26"/>
          <w:lang w:eastAsia="ru-RU"/>
        </w:rPr>
      </w:pPr>
      <w:r w:rsidRPr="007C3428">
        <w:rPr>
          <w:b/>
          <w:bCs/>
          <w:sz w:val="26"/>
          <w:szCs w:val="26"/>
          <w:lang w:eastAsia="ru-RU"/>
        </w:rPr>
        <w:t>детей школьного возраста</w:t>
      </w:r>
    </w:p>
    <w:p w:rsidR="00E217A4" w:rsidRPr="007C3428" w:rsidRDefault="00E217A4" w:rsidP="00E217A4">
      <w:pPr>
        <w:shd w:val="clear" w:color="auto" w:fill="FFFFFF"/>
        <w:jc w:val="both"/>
        <w:rPr>
          <w:sz w:val="26"/>
          <w:szCs w:val="26"/>
          <w:lang w:eastAsia="ru-RU"/>
        </w:rPr>
      </w:pPr>
      <w:r w:rsidRPr="007C3428">
        <w:rPr>
          <w:sz w:val="26"/>
          <w:szCs w:val="26"/>
          <w:lang w:eastAsia="ru-RU"/>
        </w:rPr>
        <w:t>_____________________________________________________________________</w:t>
      </w:r>
    </w:p>
    <w:p w:rsidR="00E217A4" w:rsidRPr="007C3428" w:rsidRDefault="00E217A4" w:rsidP="00E217A4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7C3428">
        <w:rPr>
          <w:sz w:val="20"/>
          <w:szCs w:val="20"/>
          <w:lang w:eastAsia="ru-RU"/>
        </w:rPr>
        <w:t>(Ф.И.О. ребенка)</w:t>
      </w:r>
    </w:p>
    <w:p w:rsidR="00E217A4" w:rsidRPr="007C3428" w:rsidRDefault="00E217A4" w:rsidP="00E217A4">
      <w:pPr>
        <w:shd w:val="clear" w:color="auto" w:fill="FFFFFF"/>
        <w:jc w:val="both"/>
        <w:rPr>
          <w:lang w:eastAsia="ru-RU"/>
        </w:rPr>
      </w:pPr>
      <w:r w:rsidRPr="007C3428">
        <w:rPr>
          <w:rFonts w:ascii="Arial" w:cs="Arial"/>
          <w:lang w:eastAsia="ru-RU"/>
        </w:rPr>
        <w:t>Наименование</w:t>
      </w:r>
      <w:r w:rsidRPr="007C3428">
        <w:rPr>
          <w:lang w:eastAsia="ru-RU"/>
        </w:rPr>
        <w:t xml:space="preserve"> учреждения____________________________________________________</w:t>
      </w:r>
    </w:p>
    <w:p w:rsidR="00E217A4" w:rsidRPr="007C3428" w:rsidRDefault="00E217A4" w:rsidP="00E217A4">
      <w:pPr>
        <w:shd w:val="clear" w:color="auto" w:fill="FFFFFF"/>
        <w:jc w:val="both"/>
        <w:rPr>
          <w:lang w:eastAsia="ru-RU"/>
        </w:rPr>
      </w:pPr>
      <w:r w:rsidRPr="007C3428">
        <w:rPr>
          <w:lang w:eastAsia="ru-RU"/>
        </w:rPr>
        <w:t>___________________________________________________________________________</w:t>
      </w:r>
    </w:p>
    <w:p w:rsidR="00E217A4" w:rsidRPr="007C3428" w:rsidRDefault="00E217A4" w:rsidP="00E217A4">
      <w:pPr>
        <w:shd w:val="clear" w:color="auto" w:fill="FFFFFF"/>
        <w:ind w:firstLine="720"/>
        <w:jc w:val="both"/>
        <w:rPr>
          <w:lang w:eastAsia="ru-RU"/>
        </w:rPr>
      </w:pPr>
      <w:r w:rsidRPr="007C3428">
        <w:rPr>
          <w:lang w:eastAsia="ru-RU"/>
        </w:rPr>
        <w:t xml:space="preserve">1. Основные данные ребенка (дата рождения, адрес регистрации ребенка и фактического проживания, дата поступления в образовательное учреждение, кем направлен, по какой программе обучался последний год, физическое, неврологическое состояние здоровья). Данные о предыдущих заключениях ЦПМПК (ТПМПК).  </w:t>
      </w:r>
    </w:p>
    <w:p w:rsidR="00E217A4" w:rsidRPr="007C3428" w:rsidRDefault="00E217A4" w:rsidP="00E217A4">
      <w:pPr>
        <w:shd w:val="clear" w:color="auto" w:fill="FFFFFF"/>
        <w:ind w:firstLine="720"/>
        <w:jc w:val="both"/>
        <w:rPr>
          <w:lang w:eastAsia="ru-RU"/>
        </w:rPr>
      </w:pPr>
      <w:r w:rsidRPr="007C3428">
        <w:rPr>
          <w:lang w:eastAsia="ru-RU"/>
        </w:rPr>
        <w:t>2. Сведения о семье (ФИО, возраст родителей (законных представителей), уровень образования, состав семьи, социально-бытовые условия, особенности   детско-родительских отношений).</w:t>
      </w:r>
    </w:p>
    <w:p w:rsidR="00E217A4" w:rsidRPr="007C3428" w:rsidRDefault="00E217A4" w:rsidP="00E217A4">
      <w:pPr>
        <w:shd w:val="clear" w:color="auto" w:fill="FFFFFF"/>
        <w:ind w:firstLine="720"/>
        <w:jc w:val="both"/>
        <w:rPr>
          <w:lang w:eastAsia="ru-RU"/>
        </w:rPr>
      </w:pPr>
      <w:r w:rsidRPr="007C3428">
        <w:rPr>
          <w:lang w:eastAsia="ru-RU"/>
        </w:rPr>
        <w:t>3. История развития ребенка: анамнестические сведения, время обнаружения отклонения в развитии, основные жалобы и претензии со стороны родителе</w:t>
      </w:r>
      <w:proofErr w:type="gramStart"/>
      <w:r w:rsidRPr="007C3428">
        <w:rPr>
          <w:lang w:eastAsia="ru-RU"/>
        </w:rPr>
        <w:t>й(</w:t>
      </w:r>
      <w:proofErr w:type="gramEnd"/>
      <w:r w:rsidRPr="007C3428">
        <w:rPr>
          <w:lang w:eastAsia="ru-RU"/>
        </w:rPr>
        <w:t>законных представителей), педагогов и других лиц.</w:t>
      </w:r>
    </w:p>
    <w:p w:rsidR="00E217A4" w:rsidRPr="007C3428" w:rsidRDefault="00E217A4" w:rsidP="00E217A4">
      <w:pPr>
        <w:shd w:val="clear" w:color="auto" w:fill="FFFFFF"/>
        <w:ind w:firstLine="720"/>
        <w:jc w:val="both"/>
        <w:rPr>
          <w:lang w:eastAsia="ru-RU"/>
        </w:rPr>
      </w:pPr>
      <w:r w:rsidRPr="007C3428">
        <w:rPr>
          <w:lang w:eastAsia="ru-RU"/>
        </w:rPr>
        <w:t xml:space="preserve">4.Специфика внешнего вида и поведения ребенка. </w:t>
      </w:r>
    </w:p>
    <w:p w:rsidR="00E217A4" w:rsidRPr="007C3428" w:rsidRDefault="00E217A4" w:rsidP="00E217A4">
      <w:pPr>
        <w:shd w:val="clear" w:color="auto" w:fill="FFFFFF"/>
        <w:ind w:firstLine="720"/>
        <w:jc w:val="both"/>
      </w:pPr>
      <w:r w:rsidRPr="007C3428">
        <w:t>Социально-бытовая ориентировка (уровень развития культурно – гигиенических н</w:t>
      </w:r>
      <w:r w:rsidRPr="007C3428">
        <w:t>а</w:t>
      </w:r>
      <w:r w:rsidRPr="007C3428">
        <w:t>выков, навыков самообслуживания).</w:t>
      </w:r>
    </w:p>
    <w:p w:rsidR="00E217A4" w:rsidRPr="007C3428" w:rsidRDefault="00E217A4" w:rsidP="00E217A4">
      <w:pPr>
        <w:shd w:val="clear" w:color="auto" w:fill="FFFFFF"/>
        <w:ind w:firstLine="720"/>
        <w:jc w:val="both"/>
        <w:rPr>
          <w:lang w:eastAsia="ru-RU"/>
        </w:rPr>
      </w:pPr>
      <w:r w:rsidRPr="007C3428">
        <w:rPr>
          <w:lang w:eastAsia="ru-RU"/>
        </w:rPr>
        <w:t xml:space="preserve">Особенности эмоционально-аффективной  и  </w:t>
      </w:r>
      <w:proofErr w:type="spellStart"/>
      <w:r w:rsidRPr="007C3428">
        <w:rPr>
          <w:lang w:eastAsia="ru-RU"/>
        </w:rPr>
        <w:t>регуляторно-волевой</w:t>
      </w:r>
      <w:proofErr w:type="spellEnd"/>
      <w:r w:rsidRPr="007C3428">
        <w:rPr>
          <w:lang w:eastAsia="ru-RU"/>
        </w:rPr>
        <w:t xml:space="preserve"> сфер.   Общая мотивация, отношение к результатам собственной деятельности (критичность и адекватность).</w:t>
      </w:r>
    </w:p>
    <w:p w:rsidR="00E217A4" w:rsidRPr="007C3428" w:rsidRDefault="00E217A4" w:rsidP="00E217A4">
      <w:pPr>
        <w:shd w:val="clear" w:color="auto" w:fill="FFFFFF"/>
        <w:ind w:firstLine="720"/>
        <w:jc w:val="both"/>
      </w:pPr>
      <w:r w:rsidRPr="007C3428">
        <w:t>Особенности общения и межличностных отношений с детьми и взрослыми (родителями, учителями).  Контактность, преобладающий способ взаимодействия. Специфика поведения в конфликтных ситуациях.</w:t>
      </w:r>
    </w:p>
    <w:p w:rsidR="00E217A4" w:rsidRPr="007C3428" w:rsidRDefault="00E217A4" w:rsidP="00E217A4">
      <w:pPr>
        <w:shd w:val="clear" w:color="auto" w:fill="FFFFFF"/>
        <w:ind w:firstLine="720"/>
        <w:jc w:val="both"/>
        <w:rPr>
          <w:lang w:eastAsia="ru-RU"/>
        </w:rPr>
      </w:pPr>
      <w:r w:rsidRPr="007C3428">
        <w:rPr>
          <w:lang w:eastAsia="ru-RU"/>
        </w:rPr>
        <w:t xml:space="preserve">5. Характеристика особенностей восприятия   (зрительного, слухового, тактильного),   предметность, целостность восприятия,  сформированность пространственно-временных представлений.    Внимание (произвольное и   непроизвольное), характеристика основных свойств внимания (устойчивость, концентрация, активность, переключаемость, </w:t>
      </w:r>
      <w:proofErr w:type="spellStart"/>
      <w:r w:rsidRPr="007C3428">
        <w:rPr>
          <w:lang w:eastAsia="ru-RU"/>
        </w:rPr>
        <w:t>распределяемость</w:t>
      </w:r>
      <w:proofErr w:type="spellEnd"/>
      <w:r w:rsidRPr="007C3428">
        <w:rPr>
          <w:lang w:eastAsia="ru-RU"/>
        </w:rPr>
        <w:t xml:space="preserve">).   Работоспособность. Особенности   </w:t>
      </w:r>
      <w:proofErr w:type="spellStart"/>
      <w:r w:rsidRPr="007C3428">
        <w:rPr>
          <w:lang w:eastAsia="ru-RU"/>
        </w:rPr>
        <w:t>мнестической</w:t>
      </w:r>
      <w:proofErr w:type="spellEnd"/>
      <w:r w:rsidRPr="007C3428">
        <w:rPr>
          <w:lang w:eastAsia="ru-RU"/>
        </w:rPr>
        <w:t xml:space="preserve"> деятельности (темп запоминания, точность воспроизведения, объем, преобладающий вид памяти). Особенности интеллектуальной деятельности (мыслительные операции, преобладающий вид мышления, критичность мышления).  </w:t>
      </w:r>
      <w:proofErr w:type="gramStart"/>
      <w:r w:rsidRPr="007C3428">
        <w:t>При описании психических процессов и свойств требуется указать численный результат по конкретной методике (например:</w:t>
      </w:r>
      <w:proofErr w:type="gramEnd"/>
      <w:r w:rsidRPr="007C3428">
        <w:t xml:space="preserve"> </w:t>
      </w:r>
      <w:proofErr w:type="spellStart"/>
      <w:r w:rsidRPr="007C3428">
        <w:t>Шульте</w:t>
      </w:r>
      <w:proofErr w:type="spellEnd"/>
      <w:r w:rsidRPr="007C3428">
        <w:t xml:space="preserve"> </w:t>
      </w:r>
      <w:proofErr w:type="spellStart"/>
      <w:proofErr w:type="gramStart"/>
      <w:r w:rsidRPr="007C3428">
        <w:t>t</w:t>
      </w:r>
      <w:proofErr w:type="gramEnd"/>
      <w:r w:rsidRPr="007C3428">
        <w:t>ср=</w:t>
      </w:r>
      <w:proofErr w:type="spellEnd"/>
      <w:r w:rsidRPr="007C3428">
        <w:t xml:space="preserve"> 1мин 5с), назвать методику по которой проводилось исследование</w:t>
      </w:r>
      <w:r w:rsidRPr="007C3428">
        <w:rPr>
          <w:sz w:val="20"/>
          <w:szCs w:val="20"/>
        </w:rPr>
        <w:t>.</w:t>
      </w:r>
    </w:p>
    <w:p w:rsidR="00E217A4" w:rsidRPr="007C3428" w:rsidRDefault="00E217A4" w:rsidP="00E217A4">
      <w:pPr>
        <w:shd w:val="clear" w:color="auto" w:fill="FFFFFF"/>
        <w:ind w:firstLine="720"/>
        <w:jc w:val="both"/>
        <w:rPr>
          <w:lang w:eastAsia="ru-RU"/>
        </w:rPr>
      </w:pPr>
      <w:r w:rsidRPr="007C3428">
        <w:rPr>
          <w:lang w:eastAsia="ru-RU"/>
        </w:rPr>
        <w:t xml:space="preserve">6. Развитие двигательных функций ребенка (состояние общей и мелкой моторики, тип ведущей руки, уровень </w:t>
      </w:r>
      <w:proofErr w:type="spellStart"/>
      <w:r w:rsidRPr="007C3428">
        <w:rPr>
          <w:lang w:eastAsia="ru-RU"/>
        </w:rPr>
        <w:t>сформированности</w:t>
      </w:r>
      <w:proofErr w:type="spellEnd"/>
      <w:r w:rsidRPr="007C3428">
        <w:rPr>
          <w:lang w:eastAsia="ru-RU"/>
        </w:rPr>
        <w:t xml:space="preserve"> </w:t>
      </w:r>
      <w:proofErr w:type="spellStart"/>
      <w:r w:rsidRPr="007C3428">
        <w:rPr>
          <w:lang w:eastAsia="ru-RU"/>
        </w:rPr>
        <w:t>графо-моторного</w:t>
      </w:r>
      <w:proofErr w:type="spellEnd"/>
      <w:r w:rsidRPr="007C3428">
        <w:rPr>
          <w:lang w:eastAsia="ru-RU"/>
        </w:rPr>
        <w:t xml:space="preserve"> навыка, развития двигательных умений, связанных с самообслуживанием). Уровень </w:t>
      </w:r>
      <w:proofErr w:type="spellStart"/>
      <w:r w:rsidRPr="007C3428">
        <w:rPr>
          <w:lang w:eastAsia="ru-RU"/>
        </w:rPr>
        <w:t>сформированности</w:t>
      </w:r>
      <w:proofErr w:type="spellEnd"/>
      <w:r w:rsidRPr="007C3428">
        <w:rPr>
          <w:lang w:eastAsia="ru-RU"/>
        </w:rPr>
        <w:t xml:space="preserve"> навыков изобразительной деятельности, рисования, аппликации, лепки и конструирования.</w:t>
      </w:r>
    </w:p>
    <w:p w:rsidR="00E217A4" w:rsidRPr="007C3428" w:rsidRDefault="00E217A4" w:rsidP="00E217A4">
      <w:pPr>
        <w:shd w:val="clear" w:color="auto" w:fill="FFFFFF"/>
        <w:ind w:firstLine="720"/>
        <w:jc w:val="both"/>
        <w:rPr>
          <w:lang w:eastAsia="ru-RU"/>
        </w:rPr>
      </w:pPr>
      <w:r w:rsidRPr="007C3428">
        <w:rPr>
          <w:lang w:eastAsia="ru-RU"/>
        </w:rPr>
        <w:t>7. Состояние представлений об окружающем мире; особенности ведущей деятельности ребенка; предпочитаемые з</w:t>
      </w:r>
      <w:r>
        <w:rPr>
          <w:lang w:eastAsia="ru-RU"/>
        </w:rPr>
        <w:t>анятия</w:t>
      </w:r>
      <w:r w:rsidRPr="007C3428">
        <w:rPr>
          <w:lang w:eastAsia="ru-RU"/>
        </w:rPr>
        <w:t>:</w:t>
      </w:r>
      <w:r>
        <w:rPr>
          <w:lang w:eastAsia="ru-RU"/>
        </w:rPr>
        <w:t xml:space="preserve"> </w:t>
      </w:r>
      <w:r w:rsidRPr="007C3428">
        <w:rPr>
          <w:lang w:eastAsia="ru-RU"/>
        </w:rPr>
        <w:t>характер сведений о самом себе, понимание родственных связей, степень ориентировки в окружающем мире и точность доступных возрасту представлений о нем.</w:t>
      </w:r>
    </w:p>
    <w:p w:rsidR="00E217A4" w:rsidRPr="007C3428" w:rsidRDefault="00E217A4" w:rsidP="00E217A4">
      <w:pPr>
        <w:shd w:val="clear" w:color="auto" w:fill="FFFFFF"/>
        <w:ind w:firstLine="720"/>
        <w:jc w:val="both"/>
        <w:rPr>
          <w:lang w:eastAsia="ru-RU"/>
        </w:rPr>
      </w:pPr>
      <w:r w:rsidRPr="007C3428">
        <w:rPr>
          <w:lang w:eastAsia="ru-RU"/>
        </w:rPr>
        <w:t xml:space="preserve">8.  </w:t>
      </w:r>
      <w:proofErr w:type="gramStart"/>
      <w:r w:rsidRPr="007C3428">
        <w:rPr>
          <w:lang w:eastAsia="ru-RU"/>
        </w:rPr>
        <w:t xml:space="preserve">Состояние речи ребенка: </w:t>
      </w:r>
      <w:proofErr w:type="spellStart"/>
      <w:r w:rsidRPr="007C3428">
        <w:rPr>
          <w:lang w:eastAsia="ru-RU"/>
        </w:rPr>
        <w:t>импрессивная</w:t>
      </w:r>
      <w:proofErr w:type="spellEnd"/>
      <w:r w:rsidRPr="007C3428">
        <w:rPr>
          <w:lang w:eastAsia="ru-RU"/>
        </w:rPr>
        <w:t xml:space="preserve"> сторона речи (понимание обращенной речи, названий предметов, действий, грамматических категорий и форм); состояние словарного запаса (активного и пассивного словаря); особенности строения и состояния органов артикуляционного аппарата; состояние фонетической стороны речи (звукопроизношение, степень разборчивости речи, дыхание, голос, просодия) расписать подробно; степень </w:t>
      </w:r>
      <w:proofErr w:type="spellStart"/>
      <w:r w:rsidRPr="007C3428">
        <w:rPr>
          <w:lang w:eastAsia="ru-RU"/>
        </w:rPr>
        <w:t>сформированности</w:t>
      </w:r>
      <w:proofErr w:type="spellEnd"/>
      <w:r w:rsidRPr="007C3428">
        <w:rPr>
          <w:lang w:eastAsia="ru-RU"/>
        </w:rPr>
        <w:t xml:space="preserve">  фонематических процессов; состояние слоговой структуры слова;</w:t>
      </w:r>
      <w:proofErr w:type="gramEnd"/>
      <w:r w:rsidRPr="007C3428">
        <w:rPr>
          <w:lang w:eastAsia="ru-RU"/>
        </w:rPr>
        <w:t xml:space="preserve"> особенности грамматического строя речи; навыки связной речи. </w:t>
      </w:r>
    </w:p>
    <w:p w:rsidR="00E217A4" w:rsidRPr="007C3428" w:rsidRDefault="00E217A4" w:rsidP="00E217A4">
      <w:pPr>
        <w:shd w:val="clear" w:color="auto" w:fill="FFFFFF"/>
        <w:ind w:firstLine="720"/>
        <w:jc w:val="both"/>
        <w:rPr>
          <w:lang w:eastAsia="ru-RU"/>
        </w:rPr>
      </w:pPr>
      <w:r w:rsidRPr="007C3428">
        <w:rPr>
          <w:lang w:eastAsia="ru-RU"/>
        </w:rPr>
        <w:lastRenderedPageBreak/>
        <w:t xml:space="preserve">.9. </w:t>
      </w:r>
      <w:proofErr w:type="gramStart"/>
      <w:r w:rsidRPr="007C3428">
        <w:rPr>
          <w:lang w:eastAsia="ru-RU"/>
        </w:rPr>
        <w:t>Уровень владения программным материалом, навыками и умениями по всем разделам программы обучения в образовательном учреждении: математика (представление о счете, числе, количестве, счетные операции, решение простых и составных задач), письмо (наличие, характер, стойкость ошибок), чтение (техническая и смысловая сторона, наличие, характер, стойкость ошибок).</w:t>
      </w:r>
      <w:proofErr w:type="gramEnd"/>
      <w:r w:rsidRPr="007C3428">
        <w:rPr>
          <w:lang w:eastAsia="ru-RU"/>
        </w:rPr>
        <w:t xml:space="preserve"> Оценка уровня </w:t>
      </w:r>
      <w:proofErr w:type="spellStart"/>
      <w:r w:rsidRPr="007C3428">
        <w:rPr>
          <w:lang w:eastAsia="ru-RU"/>
        </w:rPr>
        <w:t>обучаемости</w:t>
      </w:r>
      <w:proofErr w:type="spellEnd"/>
      <w:r w:rsidRPr="007C3428">
        <w:rPr>
          <w:lang w:eastAsia="ru-RU"/>
        </w:rPr>
        <w:t xml:space="preserve"> ребенка и усвоения программного материала. Указать динамику развития.</w:t>
      </w:r>
    </w:p>
    <w:p w:rsidR="00E217A4" w:rsidRPr="007C3428" w:rsidRDefault="00E217A4" w:rsidP="00E217A4">
      <w:pPr>
        <w:shd w:val="clear" w:color="auto" w:fill="FFFFFF"/>
        <w:ind w:firstLine="720"/>
        <w:jc w:val="both"/>
        <w:rPr>
          <w:lang w:eastAsia="ru-RU"/>
        </w:rPr>
      </w:pPr>
      <w:r w:rsidRPr="007C3428">
        <w:rPr>
          <w:lang w:eastAsia="ru-RU"/>
        </w:rPr>
        <w:t>10. Заключения специалистов:  педагога, педагога-психолога, учителя-логопеда, учителя-дефектолога (если таковой имеется) о состоянии развития ребенка и уровне усвоения программы.</w:t>
      </w:r>
    </w:p>
    <w:p w:rsidR="00E217A4" w:rsidRPr="007C3428" w:rsidRDefault="00E217A4" w:rsidP="00E217A4">
      <w:pPr>
        <w:shd w:val="clear" w:color="auto" w:fill="FFFFFF"/>
        <w:ind w:firstLine="720"/>
        <w:jc w:val="both"/>
        <w:rPr>
          <w:lang w:eastAsia="ru-RU"/>
        </w:rPr>
      </w:pPr>
      <w:r w:rsidRPr="007C3428">
        <w:rPr>
          <w:lang w:eastAsia="ru-RU"/>
        </w:rPr>
        <w:t xml:space="preserve">14. Оказывалась ли  коррекционная помощь ребенку, какими специалистами и в каком объеме. </w:t>
      </w:r>
    </w:p>
    <w:p w:rsidR="00E217A4" w:rsidRPr="007C3428" w:rsidRDefault="00E217A4" w:rsidP="00E217A4">
      <w:pPr>
        <w:shd w:val="clear" w:color="auto" w:fill="FFFFFF"/>
        <w:ind w:firstLine="708"/>
        <w:jc w:val="both"/>
        <w:rPr>
          <w:lang w:eastAsia="ru-RU"/>
        </w:rPr>
      </w:pPr>
      <w:r w:rsidRPr="007C3428">
        <w:rPr>
          <w:lang w:eastAsia="ru-RU"/>
        </w:rPr>
        <w:t>15. Рекомендации по дальнейшему сопровождению ребенка.</w:t>
      </w:r>
    </w:p>
    <w:p w:rsidR="00E217A4" w:rsidRPr="007C3428" w:rsidRDefault="00E217A4" w:rsidP="00E217A4">
      <w:pPr>
        <w:shd w:val="clear" w:color="auto" w:fill="FFFFFF"/>
        <w:jc w:val="both"/>
        <w:rPr>
          <w:lang w:eastAsia="ru-RU"/>
        </w:rPr>
      </w:pPr>
    </w:p>
    <w:p w:rsidR="00E217A4" w:rsidRPr="007C3428" w:rsidRDefault="00E217A4" w:rsidP="00E217A4">
      <w:pPr>
        <w:shd w:val="clear" w:color="auto" w:fill="FFFFFF"/>
        <w:jc w:val="both"/>
        <w:rPr>
          <w:lang w:eastAsia="ru-RU"/>
        </w:rPr>
      </w:pPr>
    </w:p>
    <w:p w:rsidR="00E217A4" w:rsidRPr="007C3428" w:rsidRDefault="00E217A4" w:rsidP="00E217A4">
      <w:pPr>
        <w:shd w:val="clear" w:color="auto" w:fill="FFFFFF"/>
        <w:rPr>
          <w:lang w:eastAsia="ru-RU"/>
        </w:rPr>
      </w:pPr>
      <w:r w:rsidRPr="007C3428">
        <w:rPr>
          <w:lang w:eastAsia="ru-RU"/>
        </w:rPr>
        <w:t>Характеристика составлена__________________________________________________</w:t>
      </w:r>
    </w:p>
    <w:p w:rsidR="00E217A4" w:rsidRPr="007C3428" w:rsidRDefault="00E217A4" w:rsidP="00E217A4">
      <w:pPr>
        <w:shd w:val="clear" w:color="auto" w:fill="FFFFFF"/>
        <w:rPr>
          <w:sz w:val="18"/>
          <w:szCs w:val="18"/>
          <w:lang w:eastAsia="ru-RU"/>
        </w:rPr>
      </w:pPr>
      <w:r w:rsidRPr="007C3428">
        <w:rPr>
          <w:sz w:val="20"/>
          <w:szCs w:val="20"/>
          <w:lang w:eastAsia="ru-RU"/>
        </w:rPr>
        <w:t xml:space="preserve">                                                         </w:t>
      </w:r>
      <w:r w:rsidRPr="007C3428">
        <w:rPr>
          <w:sz w:val="18"/>
          <w:szCs w:val="18"/>
          <w:lang w:eastAsia="ru-RU"/>
        </w:rPr>
        <w:t>(Ф.И.О. классного руководителя/воспитателя, психолога, логопеда, дефектолога)</w:t>
      </w:r>
    </w:p>
    <w:p w:rsidR="00E217A4" w:rsidRPr="007C3428" w:rsidRDefault="00E217A4" w:rsidP="00E217A4">
      <w:pPr>
        <w:shd w:val="clear" w:color="auto" w:fill="FFFFFF"/>
        <w:jc w:val="both"/>
        <w:rPr>
          <w:lang w:eastAsia="ru-RU"/>
        </w:rPr>
      </w:pPr>
    </w:p>
    <w:p w:rsidR="00E217A4" w:rsidRPr="007C3428" w:rsidRDefault="00E217A4" w:rsidP="00E217A4">
      <w:pPr>
        <w:shd w:val="clear" w:color="auto" w:fill="FFFFFF"/>
        <w:jc w:val="both"/>
        <w:rPr>
          <w:lang w:eastAsia="ru-RU"/>
        </w:rPr>
      </w:pPr>
      <w:r w:rsidRPr="007C3428">
        <w:rPr>
          <w:lang w:eastAsia="ru-RU"/>
        </w:rPr>
        <w:t>Дата составления характеристики         __________________</w:t>
      </w:r>
    </w:p>
    <w:p w:rsidR="00E217A4" w:rsidRPr="007C3428" w:rsidRDefault="00E217A4" w:rsidP="00E217A4">
      <w:pPr>
        <w:shd w:val="clear" w:color="auto" w:fill="FFFFFF"/>
        <w:jc w:val="both"/>
        <w:rPr>
          <w:lang w:eastAsia="ru-RU"/>
        </w:rPr>
      </w:pPr>
    </w:p>
    <w:p w:rsidR="00E217A4" w:rsidRPr="007C3428" w:rsidRDefault="00E217A4" w:rsidP="00E217A4">
      <w:pPr>
        <w:shd w:val="clear" w:color="auto" w:fill="FFFFFF"/>
        <w:jc w:val="both"/>
        <w:rPr>
          <w:lang w:eastAsia="ru-RU"/>
        </w:rPr>
      </w:pPr>
      <w:r w:rsidRPr="007C3428">
        <w:rPr>
          <w:lang w:eastAsia="ru-RU"/>
        </w:rPr>
        <w:t>Подписи:</w:t>
      </w:r>
    </w:p>
    <w:p w:rsidR="00E217A4" w:rsidRPr="007C3428" w:rsidRDefault="00E217A4" w:rsidP="00E217A4">
      <w:pPr>
        <w:shd w:val="clear" w:color="auto" w:fill="FFFFFF"/>
        <w:jc w:val="both"/>
        <w:rPr>
          <w:lang w:eastAsia="ru-RU"/>
        </w:rPr>
      </w:pPr>
    </w:p>
    <w:p w:rsidR="00E217A4" w:rsidRPr="007C3428" w:rsidRDefault="00E217A4" w:rsidP="00E217A4">
      <w:pPr>
        <w:shd w:val="clear" w:color="auto" w:fill="FFFFFF"/>
        <w:jc w:val="both"/>
        <w:rPr>
          <w:lang w:eastAsia="ru-RU"/>
        </w:rPr>
      </w:pPr>
    </w:p>
    <w:p w:rsidR="00E217A4" w:rsidRPr="007C3428" w:rsidRDefault="00E217A4" w:rsidP="00E217A4">
      <w:pPr>
        <w:shd w:val="clear" w:color="auto" w:fill="FFFFFF"/>
        <w:tabs>
          <w:tab w:val="left" w:pos="5190"/>
        </w:tabs>
        <w:jc w:val="both"/>
        <w:rPr>
          <w:lang w:eastAsia="ru-RU"/>
        </w:rPr>
      </w:pPr>
      <w:r w:rsidRPr="007C3428">
        <w:rPr>
          <w:lang w:eastAsia="ru-RU"/>
        </w:rPr>
        <w:t xml:space="preserve">Председатель </w:t>
      </w:r>
      <w:proofErr w:type="spellStart"/>
      <w:r w:rsidRPr="007C3428">
        <w:rPr>
          <w:lang w:eastAsia="ru-RU"/>
        </w:rPr>
        <w:t>ПМП-консилиума</w:t>
      </w:r>
      <w:proofErr w:type="spellEnd"/>
      <w:r w:rsidRPr="007C3428">
        <w:rPr>
          <w:rFonts w:ascii="Arial" w:hAnsi="Arial" w:cs="Arial"/>
          <w:lang w:eastAsia="ru-RU"/>
        </w:rPr>
        <w:tab/>
        <w:t>______________</w:t>
      </w:r>
    </w:p>
    <w:p w:rsidR="00E217A4" w:rsidRPr="007C3428" w:rsidRDefault="00E217A4" w:rsidP="00E217A4">
      <w:pPr>
        <w:shd w:val="clear" w:color="auto" w:fill="FFFFFF"/>
        <w:tabs>
          <w:tab w:val="left" w:pos="4335"/>
          <w:tab w:val="left" w:pos="5190"/>
        </w:tabs>
        <w:jc w:val="both"/>
        <w:rPr>
          <w:lang w:eastAsia="ru-RU"/>
        </w:rPr>
      </w:pPr>
      <w:r w:rsidRPr="007C3428">
        <w:rPr>
          <w:lang w:eastAsia="ru-RU"/>
        </w:rPr>
        <w:t>Классный руководитель (воспитатель)</w:t>
      </w:r>
      <w:r w:rsidRPr="007C3428">
        <w:rPr>
          <w:lang w:eastAsia="ru-RU"/>
        </w:rPr>
        <w:tab/>
      </w:r>
      <w:r w:rsidRPr="007C3428">
        <w:rPr>
          <w:lang w:eastAsia="ru-RU"/>
        </w:rPr>
        <w:tab/>
        <w:t>_______________</w:t>
      </w:r>
    </w:p>
    <w:p w:rsidR="00E217A4" w:rsidRPr="007C3428" w:rsidRDefault="00E217A4" w:rsidP="00E217A4">
      <w:pPr>
        <w:shd w:val="clear" w:color="auto" w:fill="FFFFFF"/>
        <w:tabs>
          <w:tab w:val="left" w:pos="4335"/>
          <w:tab w:val="left" w:pos="5190"/>
        </w:tabs>
        <w:jc w:val="both"/>
        <w:rPr>
          <w:lang w:eastAsia="ru-RU"/>
        </w:rPr>
      </w:pPr>
      <w:r w:rsidRPr="007C3428">
        <w:rPr>
          <w:lang w:eastAsia="ru-RU"/>
        </w:rPr>
        <w:t>Педагог-психолог</w:t>
      </w:r>
      <w:r w:rsidRPr="007C3428">
        <w:rPr>
          <w:lang w:eastAsia="ru-RU"/>
        </w:rPr>
        <w:tab/>
      </w:r>
      <w:r w:rsidRPr="007C3428">
        <w:rPr>
          <w:lang w:eastAsia="ru-RU"/>
        </w:rPr>
        <w:tab/>
        <w:t>_______________</w:t>
      </w:r>
    </w:p>
    <w:p w:rsidR="00E217A4" w:rsidRPr="007C3428" w:rsidRDefault="00E217A4" w:rsidP="00E217A4">
      <w:pPr>
        <w:shd w:val="clear" w:color="auto" w:fill="FFFFFF"/>
        <w:tabs>
          <w:tab w:val="left" w:pos="4335"/>
          <w:tab w:val="left" w:pos="5190"/>
        </w:tabs>
        <w:jc w:val="both"/>
        <w:rPr>
          <w:lang w:eastAsia="ru-RU"/>
        </w:rPr>
      </w:pPr>
      <w:r w:rsidRPr="007C3428">
        <w:rPr>
          <w:lang w:eastAsia="ru-RU"/>
        </w:rPr>
        <w:t>Учитель-логопед</w:t>
      </w:r>
      <w:r w:rsidRPr="007C3428">
        <w:rPr>
          <w:b/>
          <w:lang w:eastAsia="ru-RU"/>
        </w:rPr>
        <w:tab/>
      </w:r>
      <w:r w:rsidRPr="007C3428">
        <w:rPr>
          <w:b/>
          <w:lang w:eastAsia="ru-RU"/>
        </w:rPr>
        <w:tab/>
        <w:t>_______________</w:t>
      </w:r>
    </w:p>
    <w:p w:rsidR="00E217A4" w:rsidRPr="007C3428" w:rsidRDefault="00E217A4" w:rsidP="00E217A4">
      <w:pPr>
        <w:shd w:val="clear" w:color="auto" w:fill="FFFFFF"/>
        <w:tabs>
          <w:tab w:val="left" w:pos="4335"/>
          <w:tab w:val="left" w:pos="5190"/>
        </w:tabs>
        <w:jc w:val="both"/>
        <w:rPr>
          <w:lang w:eastAsia="ru-RU"/>
        </w:rPr>
      </w:pPr>
      <w:r w:rsidRPr="007C3428">
        <w:rPr>
          <w:lang w:eastAsia="ru-RU"/>
        </w:rPr>
        <w:t>Другие специалисты</w:t>
      </w:r>
      <w:r w:rsidRPr="007C3428">
        <w:rPr>
          <w:lang w:eastAsia="ru-RU"/>
        </w:rPr>
        <w:tab/>
      </w:r>
      <w:r w:rsidRPr="007C3428">
        <w:rPr>
          <w:lang w:eastAsia="ru-RU"/>
        </w:rPr>
        <w:tab/>
        <w:t>_______________</w:t>
      </w:r>
    </w:p>
    <w:p w:rsidR="00E217A4" w:rsidRPr="007C3428" w:rsidRDefault="00E217A4" w:rsidP="00E217A4">
      <w:pPr>
        <w:shd w:val="clear" w:color="auto" w:fill="FFFFFF"/>
        <w:jc w:val="center"/>
        <w:rPr>
          <w:lang w:eastAsia="ru-RU"/>
        </w:rPr>
      </w:pPr>
    </w:p>
    <w:p w:rsidR="00E217A4" w:rsidRPr="007C3428" w:rsidRDefault="00E217A4" w:rsidP="00E217A4">
      <w:pPr>
        <w:shd w:val="clear" w:color="auto" w:fill="FFFFFF"/>
        <w:jc w:val="both"/>
        <w:rPr>
          <w:lang w:eastAsia="ru-RU"/>
        </w:rPr>
      </w:pPr>
      <w:r w:rsidRPr="007C3428">
        <w:rPr>
          <w:lang w:eastAsia="ru-RU"/>
        </w:rPr>
        <w:t>Руководитель организации                                         _______________</w:t>
      </w:r>
    </w:p>
    <w:p w:rsidR="00E217A4" w:rsidRPr="007C3428" w:rsidRDefault="00E217A4" w:rsidP="00E217A4">
      <w:pPr>
        <w:shd w:val="clear" w:color="auto" w:fill="FFFFFF"/>
        <w:tabs>
          <w:tab w:val="left" w:pos="5895"/>
        </w:tabs>
        <w:jc w:val="center"/>
        <w:rPr>
          <w:sz w:val="20"/>
          <w:szCs w:val="20"/>
          <w:lang w:eastAsia="ru-RU"/>
        </w:rPr>
      </w:pPr>
      <w:r w:rsidRPr="007C3428">
        <w:rPr>
          <w:sz w:val="20"/>
          <w:szCs w:val="20"/>
          <w:lang w:eastAsia="ru-RU"/>
        </w:rPr>
        <w:t xml:space="preserve">                                                      (Ф.И.О.)</w:t>
      </w:r>
    </w:p>
    <w:p w:rsidR="00E217A4" w:rsidRPr="007C3428" w:rsidRDefault="00E217A4" w:rsidP="00E217A4">
      <w:pPr>
        <w:shd w:val="clear" w:color="auto" w:fill="FFFFFF"/>
        <w:tabs>
          <w:tab w:val="left" w:pos="5355"/>
        </w:tabs>
        <w:jc w:val="both"/>
        <w:rPr>
          <w:lang w:eastAsia="ru-RU"/>
        </w:rPr>
      </w:pPr>
      <w:r w:rsidRPr="007C3428">
        <w:rPr>
          <w:lang w:eastAsia="ru-RU"/>
        </w:rPr>
        <w:tab/>
      </w:r>
    </w:p>
    <w:p w:rsidR="00E217A4" w:rsidRPr="007C3428" w:rsidRDefault="00E217A4" w:rsidP="00E217A4">
      <w:pPr>
        <w:tabs>
          <w:tab w:val="left" w:pos="0"/>
          <w:tab w:val="left" w:pos="284"/>
        </w:tabs>
        <w:rPr>
          <w:sz w:val="26"/>
          <w:szCs w:val="26"/>
        </w:rPr>
      </w:pPr>
    </w:p>
    <w:p w:rsidR="00E217A4" w:rsidRPr="007C3428" w:rsidRDefault="00E217A4" w:rsidP="00E217A4">
      <w:pPr>
        <w:tabs>
          <w:tab w:val="left" w:pos="0"/>
          <w:tab w:val="left" w:pos="284"/>
        </w:tabs>
        <w:rPr>
          <w:sz w:val="26"/>
          <w:szCs w:val="26"/>
        </w:rPr>
      </w:pPr>
    </w:p>
    <w:p w:rsidR="00E217A4" w:rsidRPr="007C3428" w:rsidRDefault="00E217A4" w:rsidP="00E217A4">
      <w:pPr>
        <w:shd w:val="clear" w:color="auto" w:fill="FFFFFF"/>
        <w:jc w:val="both"/>
        <w:rPr>
          <w:lang w:eastAsia="ru-RU"/>
        </w:rPr>
      </w:pPr>
      <w:r w:rsidRPr="007C3428">
        <w:rPr>
          <w:lang w:eastAsia="ru-RU"/>
        </w:rPr>
        <w:t xml:space="preserve">Печать образовательной организации  </w:t>
      </w:r>
    </w:p>
    <w:p w:rsidR="00E217A4" w:rsidRPr="007C3428" w:rsidRDefault="00E217A4" w:rsidP="00E217A4">
      <w:pPr>
        <w:shd w:val="clear" w:color="auto" w:fill="FFFFFF"/>
        <w:jc w:val="both"/>
        <w:rPr>
          <w:lang w:eastAsia="ru-RU"/>
        </w:rPr>
      </w:pPr>
    </w:p>
    <w:p w:rsidR="00E217A4" w:rsidRPr="007C3428" w:rsidRDefault="00E217A4" w:rsidP="00E217A4">
      <w:pPr>
        <w:shd w:val="clear" w:color="auto" w:fill="FFFFFF"/>
        <w:jc w:val="both"/>
        <w:rPr>
          <w:lang w:eastAsia="ru-RU"/>
        </w:rPr>
      </w:pPr>
    </w:p>
    <w:p w:rsidR="00E217A4" w:rsidRPr="007C3428" w:rsidRDefault="00E217A4" w:rsidP="00E217A4">
      <w:pPr>
        <w:shd w:val="clear" w:color="auto" w:fill="FFFFFF"/>
        <w:jc w:val="both"/>
        <w:rPr>
          <w:lang w:eastAsia="ru-RU"/>
        </w:rPr>
      </w:pPr>
    </w:p>
    <w:p w:rsidR="00E217A4" w:rsidRPr="007C3428" w:rsidRDefault="00E217A4" w:rsidP="00E217A4">
      <w:pPr>
        <w:shd w:val="clear" w:color="auto" w:fill="FFFFFF"/>
        <w:jc w:val="both"/>
        <w:rPr>
          <w:lang w:eastAsia="ru-RU"/>
        </w:rPr>
      </w:pPr>
    </w:p>
    <w:p w:rsidR="00E217A4" w:rsidRPr="007C3428" w:rsidRDefault="00E217A4" w:rsidP="00E217A4">
      <w:pPr>
        <w:shd w:val="clear" w:color="auto" w:fill="FFFFFF"/>
        <w:jc w:val="both"/>
        <w:rPr>
          <w:lang w:eastAsia="ru-RU"/>
        </w:rPr>
      </w:pPr>
    </w:p>
    <w:p w:rsidR="00E217A4" w:rsidRPr="007C3428" w:rsidRDefault="00E217A4" w:rsidP="00E217A4">
      <w:pPr>
        <w:shd w:val="clear" w:color="auto" w:fill="FFFFFF"/>
        <w:jc w:val="both"/>
        <w:rPr>
          <w:lang w:eastAsia="ru-RU"/>
        </w:rPr>
      </w:pPr>
    </w:p>
    <w:p w:rsidR="00E217A4" w:rsidRPr="007C3428" w:rsidRDefault="00E217A4" w:rsidP="00E217A4">
      <w:pPr>
        <w:shd w:val="clear" w:color="auto" w:fill="FFFFFF"/>
        <w:jc w:val="both"/>
        <w:rPr>
          <w:lang w:eastAsia="ru-RU"/>
        </w:rPr>
      </w:pPr>
    </w:p>
    <w:p w:rsidR="00E217A4" w:rsidRPr="007C3428" w:rsidRDefault="00E217A4" w:rsidP="00E217A4">
      <w:pPr>
        <w:shd w:val="clear" w:color="auto" w:fill="FFFFFF"/>
        <w:jc w:val="both"/>
        <w:rPr>
          <w:lang w:eastAsia="ru-RU"/>
        </w:rPr>
      </w:pPr>
    </w:p>
    <w:p w:rsidR="002C1DA7" w:rsidRDefault="002C1DA7"/>
    <w:sectPr w:rsidR="002C1DA7" w:rsidSect="002C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A4"/>
    <w:rsid w:val="002C1DA7"/>
    <w:rsid w:val="00E2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4174</Characters>
  <Application>Microsoft Office Word</Application>
  <DocSecurity>0</DocSecurity>
  <Lines>34</Lines>
  <Paragraphs>9</Paragraphs>
  <ScaleCrop>false</ScaleCrop>
  <Company>Microsoft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2019-08-28T05:33:00Z</dcterms:created>
  <dcterms:modified xsi:type="dcterms:W3CDTF">2019-08-28T05:33:00Z</dcterms:modified>
</cp:coreProperties>
</file>